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18DC" w:rsidRPr="005F7A82" w:rsidRDefault="00B777DE">
      <w:pPr>
        <w:pStyle w:val="aa"/>
        <w:shd w:val="clear" w:color="auto" w:fill="FFFFFF"/>
        <w:contextualSpacing/>
        <w:jc w:val="center"/>
        <w:rPr>
          <w:rFonts w:ascii="Majestic" w:hAnsi="Majestic"/>
          <w:sz w:val="44"/>
          <w:szCs w:val="44"/>
        </w:rPr>
      </w:pPr>
      <w:r w:rsidRPr="005F7A82">
        <w:rPr>
          <w:rFonts w:ascii="Majestic" w:hAnsi="Majestic"/>
          <w:sz w:val="44"/>
          <w:szCs w:val="44"/>
        </w:rPr>
        <w:t>Муниципальное бюджетное общеобразовательное учреждение</w:t>
      </w:r>
    </w:p>
    <w:p w:rsidR="00B777DE" w:rsidRPr="005F7A82" w:rsidRDefault="00B777DE">
      <w:pPr>
        <w:pStyle w:val="aa"/>
        <w:shd w:val="clear" w:color="auto" w:fill="FFFFFF"/>
        <w:contextualSpacing/>
        <w:jc w:val="center"/>
        <w:rPr>
          <w:rFonts w:ascii="Majestic" w:hAnsi="Majestic"/>
          <w:sz w:val="44"/>
          <w:szCs w:val="44"/>
        </w:rPr>
      </w:pPr>
      <w:r w:rsidRPr="005F7A82">
        <w:rPr>
          <w:rFonts w:ascii="Majestic" w:hAnsi="Majestic"/>
          <w:sz w:val="44"/>
          <w:szCs w:val="44"/>
        </w:rPr>
        <w:t>гимназия №1</w:t>
      </w:r>
    </w:p>
    <w:p w:rsidR="006F18DC" w:rsidRPr="005F7A82" w:rsidRDefault="006F18DC">
      <w:pPr>
        <w:pStyle w:val="aa"/>
        <w:shd w:val="clear" w:color="auto" w:fill="FFFFFF"/>
        <w:jc w:val="center"/>
        <w:rPr>
          <w:rFonts w:ascii="Majestic" w:hAnsi="Majestic"/>
          <w:sz w:val="44"/>
          <w:szCs w:val="44"/>
        </w:rPr>
      </w:pPr>
    </w:p>
    <w:p w:rsidR="006F18DC" w:rsidRDefault="006F18DC">
      <w:pPr>
        <w:pStyle w:val="aa"/>
        <w:shd w:val="clear" w:color="auto" w:fill="FFFFFF"/>
        <w:jc w:val="center"/>
        <w:rPr>
          <w:b/>
        </w:rPr>
      </w:pPr>
    </w:p>
    <w:p w:rsidR="006F18DC" w:rsidRDefault="006F18DC">
      <w:pPr>
        <w:pStyle w:val="aa"/>
        <w:shd w:val="clear" w:color="auto" w:fill="FFFFFF"/>
        <w:jc w:val="center"/>
        <w:rPr>
          <w:b/>
          <w:sz w:val="48"/>
          <w:szCs w:val="48"/>
        </w:rPr>
      </w:pPr>
    </w:p>
    <w:p w:rsidR="00B777DE" w:rsidRDefault="00B777DE">
      <w:pPr>
        <w:pStyle w:val="aa"/>
        <w:shd w:val="clear" w:color="auto" w:fill="FFFFFF"/>
        <w:jc w:val="center"/>
        <w:rPr>
          <w:b/>
          <w:sz w:val="48"/>
          <w:szCs w:val="48"/>
        </w:rPr>
      </w:pPr>
    </w:p>
    <w:p w:rsidR="00B777DE" w:rsidRDefault="00B777DE">
      <w:pPr>
        <w:pStyle w:val="aa"/>
        <w:shd w:val="clear" w:color="auto" w:fill="FFFFFF"/>
        <w:jc w:val="center"/>
        <w:rPr>
          <w:b/>
          <w:sz w:val="48"/>
          <w:szCs w:val="48"/>
        </w:rPr>
      </w:pPr>
    </w:p>
    <w:p w:rsidR="005F7A82" w:rsidRPr="005F7A82" w:rsidRDefault="005F7A82" w:rsidP="005F7A82">
      <w:pPr>
        <w:pStyle w:val="aa"/>
        <w:shd w:val="clear" w:color="auto" w:fill="FFFFFF"/>
        <w:jc w:val="center"/>
        <w:rPr>
          <w:rFonts w:ascii="Majestic" w:hAnsi="Majestic"/>
          <w:b/>
          <w:color w:val="C0504D" w:themeColor="accent2"/>
          <w:sz w:val="96"/>
          <w:szCs w:val="96"/>
        </w:rPr>
      </w:pPr>
      <w:r>
        <w:rPr>
          <w:rFonts w:ascii="Majestic" w:hAnsi="Majestic"/>
          <w:b/>
          <w:color w:val="C0504D" w:themeColor="accent2"/>
          <w:sz w:val="96"/>
          <w:szCs w:val="96"/>
        </w:rPr>
        <w:t>Программа</w:t>
      </w:r>
    </w:p>
    <w:p w:rsidR="00A853CF" w:rsidRPr="00A853CF" w:rsidRDefault="00A853CF" w:rsidP="005F7A82">
      <w:pPr>
        <w:pStyle w:val="aa"/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направленная</w:t>
      </w:r>
      <w:r w:rsidR="006F18DC">
        <w:rPr>
          <w:b/>
          <w:sz w:val="36"/>
          <w:szCs w:val="36"/>
        </w:rPr>
        <w:t xml:space="preserve"> на выявление и поддержку </w:t>
      </w:r>
      <w:r>
        <w:rPr>
          <w:b/>
          <w:sz w:val="36"/>
          <w:szCs w:val="36"/>
        </w:rPr>
        <w:t xml:space="preserve">детей </w:t>
      </w:r>
      <w:r w:rsidR="006F18DC">
        <w:rPr>
          <w:b/>
          <w:sz w:val="36"/>
          <w:szCs w:val="36"/>
        </w:rPr>
        <w:t xml:space="preserve">  с признаками</w:t>
      </w:r>
      <w:r w:rsidR="00B777DE">
        <w:rPr>
          <w:b/>
          <w:sz w:val="36"/>
          <w:szCs w:val="36"/>
        </w:rPr>
        <w:t xml:space="preserve"> одаренности в образовательной среде.</w:t>
      </w:r>
    </w:p>
    <w:p w:rsidR="006F18DC" w:rsidRPr="005F7A82" w:rsidRDefault="005F7A82" w:rsidP="005F7A82">
      <w:pPr>
        <w:pStyle w:val="aa"/>
        <w:shd w:val="clear" w:color="auto" w:fill="FFFFFF"/>
        <w:jc w:val="center"/>
        <w:rPr>
          <w:b/>
          <w:color w:val="C0504D" w:themeColor="accent2"/>
          <w:sz w:val="36"/>
          <w:szCs w:val="36"/>
        </w:rPr>
      </w:pPr>
      <w:r w:rsidRPr="005F7A82">
        <w:rPr>
          <w:b/>
          <w:color w:val="C0504D" w:themeColor="accent2"/>
          <w:sz w:val="36"/>
          <w:szCs w:val="36"/>
        </w:rPr>
        <w:t>«ОДАРЕННЫЕ ДЕТИ - НАШЕ БУДУЩЕЕ»</w:t>
      </w:r>
    </w:p>
    <w:p w:rsidR="006F18DC" w:rsidRDefault="006F18DC">
      <w:pPr>
        <w:pStyle w:val="aa"/>
        <w:shd w:val="clear" w:color="auto" w:fill="FFFFFF"/>
        <w:jc w:val="center"/>
        <w:rPr>
          <w:b/>
          <w:sz w:val="48"/>
          <w:szCs w:val="48"/>
        </w:rPr>
      </w:pPr>
    </w:p>
    <w:p w:rsidR="006F18DC" w:rsidRDefault="006F18DC">
      <w:pPr>
        <w:pStyle w:val="aa"/>
        <w:shd w:val="clear" w:color="auto" w:fill="FFFFFF"/>
        <w:jc w:val="center"/>
        <w:rPr>
          <w:b/>
        </w:rPr>
      </w:pPr>
    </w:p>
    <w:p w:rsidR="006F18DC" w:rsidRDefault="006F18DC">
      <w:pPr>
        <w:pStyle w:val="aa"/>
        <w:shd w:val="clear" w:color="auto" w:fill="FFFFFF"/>
        <w:jc w:val="center"/>
        <w:rPr>
          <w:b/>
        </w:rPr>
      </w:pPr>
    </w:p>
    <w:p w:rsidR="00A853CF" w:rsidRDefault="00A853CF">
      <w:pPr>
        <w:pStyle w:val="aa"/>
        <w:shd w:val="clear" w:color="auto" w:fill="FFFFFF"/>
        <w:jc w:val="center"/>
        <w:rPr>
          <w:b/>
        </w:rPr>
      </w:pPr>
    </w:p>
    <w:p w:rsidR="006F18DC" w:rsidRDefault="006F18DC">
      <w:pPr>
        <w:pStyle w:val="aa"/>
        <w:shd w:val="clear" w:color="auto" w:fill="FFFFFF"/>
        <w:jc w:val="center"/>
        <w:rPr>
          <w:b/>
        </w:rPr>
      </w:pPr>
    </w:p>
    <w:p w:rsidR="00A853CF" w:rsidRDefault="00A853CF">
      <w:pPr>
        <w:jc w:val="right"/>
        <w:rPr>
          <w:rFonts w:ascii="Book Antiqua" w:hAnsi="Book Antiqua"/>
          <w:b/>
          <w:i/>
          <w:color w:val="000000"/>
          <w:sz w:val="28"/>
          <w:szCs w:val="28"/>
        </w:rPr>
      </w:pPr>
    </w:p>
    <w:p w:rsidR="00A853CF" w:rsidRDefault="00A853CF">
      <w:pPr>
        <w:jc w:val="right"/>
        <w:rPr>
          <w:rFonts w:ascii="Book Antiqua" w:hAnsi="Book Antiqua"/>
          <w:b/>
          <w:i/>
          <w:color w:val="000000"/>
          <w:sz w:val="28"/>
          <w:szCs w:val="28"/>
        </w:rPr>
      </w:pPr>
    </w:p>
    <w:p w:rsidR="00A853CF" w:rsidRDefault="00A853CF" w:rsidP="00A853CF">
      <w:pPr>
        <w:rPr>
          <w:rFonts w:ascii="Book Antiqua" w:hAnsi="Book Antiqua"/>
          <w:b/>
          <w:i/>
          <w:color w:val="000000"/>
          <w:sz w:val="28"/>
          <w:szCs w:val="28"/>
        </w:rPr>
      </w:pPr>
    </w:p>
    <w:p w:rsidR="006F18DC" w:rsidRDefault="006F18DC">
      <w:pPr>
        <w:jc w:val="right"/>
        <w:rPr>
          <w:rFonts w:ascii="Book Antiqua" w:hAnsi="Book Antiqua"/>
          <w:b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 xml:space="preserve">Интерес не только растит интеллект, </w:t>
      </w:r>
    </w:p>
    <w:p w:rsidR="006F18DC" w:rsidRDefault="006F18DC">
      <w:pPr>
        <w:jc w:val="right"/>
        <w:rPr>
          <w:rFonts w:ascii="Book Antiqua" w:hAnsi="Book Antiqua"/>
          <w:b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>он раскрывает личность.</w:t>
      </w:r>
    </w:p>
    <w:p w:rsidR="006F18DC" w:rsidRDefault="006F18DC">
      <w:pPr>
        <w:jc w:val="right"/>
        <w:rPr>
          <w:rFonts w:ascii="Book Antiqua" w:hAnsi="Book Antiqua"/>
          <w:b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 xml:space="preserve"> Интерес не только раскрывает глаза и уши, </w:t>
      </w:r>
    </w:p>
    <w:p w:rsidR="006F18DC" w:rsidRDefault="006F18DC">
      <w:pPr>
        <w:jc w:val="right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>он возвышает умы и души...</w:t>
      </w:r>
      <w:r>
        <w:rPr>
          <w:rFonts w:ascii="Book Antiqua" w:hAnsi="Book Antiqua"/>
          <w:b/>
          <w:color w:val="000000"/>
        </w:rPr>
        <w:t xml:space="preserve"> </w:t>
      </w:r>
      <w:r>
        <w:rPr>
          <w:rFonts w:ascii="Book Antiqua" w:hAnsi="Book Antiqua"/>
          <w:b/>
          <w:color w:val="000000"/>
        </w:rPr>
        <w:br/>
        <w:t xml:space="preserve">А.А. Гин </w:t>
      </w:r>
    </w:p>
    <w:p w:rsidR="006F18DC" w:rsidRDefault="006F18DC">
      <w:pPr>
        <w:jc w:val="right"/>
        <w:rPr>
          <w:rFonts w:ascii="Book Antiqua" w:hAnsi="Book Antiqua"/>
          <w:b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 xml:space="preserve">Дайте ребенку любознательность. </w:t>
      </w:r>
    </w:p>
    <w:p w:rsidR="006F18DC" w:rsidRPr="005F7A82" w:rsidRDefault="006F18DC" w:rsidP="005F7A82">
      <w:pPr>
        <w:jc w:val="right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>Знания он возьмет сам.</w:t>
      </w:r>
      <w:r w:rsidR="00A853CF">
        <w:rPr>
          <w:rFonts w:ascii="Book Antiqua" w:hAnsi="Book Antiqua"/>
          <w:b/>
          <w:color w:val="000000"/>
        </w:rPr>
        <w:t xml:space="preserve"> </w:t>
      </w:r>
      <w:r w:rsidR="00A853CF">
        <w:rPr>
          <w:rFonts w:ascii="Book Antiqua" w:hAnsi="Book Antiqua"/>
          <w:b/>
          <w:color w:val="000000"/>
        </w:rPr>
        <w:br/>
        <w:t>А.А. Гин</w:t>
      </w:r>
      <w:r>
        <w:rPr>
          <w:b/>
        </w:rPr>
        <w:t xml:space="preserve">                                 </w:t>
      </w:r>
    </w:p>
    <w:p w:rsidR="00B777DE" w:rsidRPr="005F7A82" w:rsidRDefault="00265A90" w:rsidP="00A853CF">
      <w:pPr>
        <w:pStyle w:val="aa"/>
        <w:shd w:val="clear" w:color="auto" w:fill="FFFFFF"/>
        <w:jc w:val="center"/>
        <w:rPr>
          <w:b/>
          <w:color w:val="C0504D" w:themeColor="accent2"/>
        </w:rPr>
      </w:pPr>
      <w:r w:rsidRPr="005F7A82">
        <w:rPr>
          <w:b/>
          <w:color w:val="C0504D" w:themeColor="accent2"/>
        </w:rPr>
        <w:t>Срок реализации 2016-2019</w:t>
      </w:r>
      <w:r w:rsidR="006F18DC" w:rsidRPr="005F7A82">
        <w:rPr>
          <w:b/>
          <w:color w:val="C0504D" w:themeColor="accent2"/>
        </w:rPr>
        <w:t xml:space="preserve"> учебный год</w:t>
      </w:r>
    </w:p>
    <w:p w:rsidR="00B777DE" w:rsidRDefault="00B777DE" w:rsidP="00B777DE">
      <w:pPr>
        <w:pStyle w:val="aa"/>
        <w:shd w:val="clear" w:color="auto" w:fill="FFFFFF"/>
        <w:jc w:val="center"/>
        <w:rPr>
          <w:b/>
        </w:rPr>
      </w:pPr>
    </w:p>
    <w:p w:rsidR="006F18DC" w:rsidRDefault="006F18DC">
      <w:pPr>
        <w:pStyle w:val="aa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Содержание                                            </w:t>
      </w:r>
    </w:p>
    <w:p w:rsidR="006F18DC" w:rsidRDefault="006F18DC">
      <w:pPr>
        <w:pStyle w:val="aa"/>
        <w:shd w:val="clear" w:color="auto" w:fill="FFFFFF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Стр.</w:t>
      </w:r>
    </w:p>
    <w:p w:rsidR="006F18DC" w:rsidRDefault="006F18DC">
      <w:pPr>
        <w:pStyle w:val="aa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Проект «Одаренные дети».</w:t>
      </w:r>
      <w:r>
        <w:rPr>
          <w:sz w:val="28"/>
          <w:szCs w:val="28"/>
        </w:rPr>
        <w:t xml:space="preserve">                                                                            3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Актуальность. Цель. Задачи.                          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Нормативно-правовая база. 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Организационное и функциональное обеспечение проекта. 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Социально-психологическое обеспечение проекта. 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Материально-техническое обеспечение реализации проекта    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</w:t>
      </w:r>
    </w:p>
    <w:p w:rsidR="006F18DC" w:rsidRDefault="006F18DC">
      <w:pPr>
        <w:pStyle w:val="aa"/>
        <w:shd w:val="clear" w:color="auto" w:fill="FFFFFF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 Концептуальная основа проекта.                                                                   7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Классификация видов одаренности. 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Классификация типов одаренности.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Формы выявления одаренных детей.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- Этапы выявления одаренных детей.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Принципы педагогической деятельности в работе с одаренными детьми.</w:t>
      </w:r>
    </w:p>
    <w:p w:rsidR="006F18DC" w:rsidRDefault="006F18DC">
      <w:pPr>
        <w:pStyle w:val="aa"/>
        <w:shd w:val="clear" w:color="auto" w:fill="FFFFFF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3.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Ожидаемый результат</w:t>
      </w:r>
      <w:r>
        <w:rPr>
          <w:sz w:val="28"/>
          <w:szCs w:val="28"/>
        </w:rPr>
        <w:t>.                                                                                    9</w:t>
      </w:r>
    </w:p>
    <w:p w:rsidR="006F18DC" w:rsidRDefault="006F1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4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Примерный перечень мероприятий, способствующих</w:t>
      </w:r>
    </w:p>
    <w:p w:rsidR="006F18DC" w:rsidRDefault="006F1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выявлению и развитию  детей с признаками одаренности  </w:t>
      </w:r>
    </w:p>
    <w:p w:rsidR="006F18DC" w:rsidRDefault="006F1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и созданию оптимальных условий для развития  и реализации их   </w:t>
      </w:r>
    </w:p>
    <w:p w:rsidR="006F18DC" w:rsidRDefault="006F18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личностного потенциала.                                                                                   </w:t>
      </w:r>
      <w:r>
        <w:rPr>
          <w:sz w:val="28"/>
          <w:szCs w:val="28"/>
        </w:rPr>
        <w:t>10</w:t>
      </w:r>
    </w:p>
    <w:p w:rsidR="006F18DC" w:rsidRDefault="006F18DC">
      <w:pPr>
        <w:rPr>
          <w:b/>
          <w:sz w:val="28"/>
          <w:szCs w:val="28"/>
        </w:rPr>
      </w:pPr>
    </w:p>
    <w:p w:rsidR="006F18DC" w:rsidRDefault="006F18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5. Библиография.                                                                                                  </w:t>
      </w:r>
      <w:r>
        <w:rPr>
          <w:sz w:val="28"/>
          <w:szCs w:val="28"/>
        </w:rPr>
        <w:t>16</w:t>
      </w:r>
    </w:p>
    <w:p w:rsidR="006F18DC" w:rsidRDefault="006F18DC">
      <w:pPr>
        <w:rPr>
          <w:b/>
          <w:sz w:val="28"/>
          <w:szCs w:val="28"/>
        </w:rPr>
      </w:pPr>
    </w:p>
    <w:p w:rsidR="006F18DC" w:rsidRDefault="006F18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Приложение №1 </w:t>
      </w:r>
      <w:r>
        <w:rPr>
          <w:sz w:val="28"/>
          <w:szCs w:val="28"/>
        </w:rPr>
        <w:t xml:space="preserve">«Методики по выявлению детей с признаками    </w:t>
      </w:r>
    </w:p>
    <w:p w:rsidR="006F18DC" w:rsidRPr="008B237E" w:rsidRDefault="006F18DC">
      <w:pPr>
        <w:rPr>
          <w:sz w:val="28"/>
          <w:szCs w:val="28"/>
        </w:rPr>
      </w:pPr>
      <w:r>
        <w:rPr>
          <w:sz w:val="28"/>
          <w:szCs w:val="28"/>
        </w:rPr>
        <w:t xml:space="preserve">          одаренности».                                                                                                     17</w:t>
      </w:r>
    </w:p>
    <w:p w:rsidR="006F18DC" w:rsidRDefault="006F18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Приложение №2 </w:t>
      </w:r>
      <w:r>
        <w:rPr>
          <w:sz w:val="28"/>
          <w:szCs w:val="28"/>
        </w:rPr>
        <w:t xml:space="preserve">«Банк данных на одаренных учащихся, по    </w:t>
      </w:r>
    </w:p>
    <w:p w:rsidR="006F18DC" w:rsidRDefault="006F18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различным     категориям».                                                                              </w:t>
      </w:r>
      <w:r w:rsidR="008B237E">
        <w:rPr>
          <w:sz w:val="28"/>
          <w:szCs w:val="28"/>
        </w:rPr>
        <w:t>19</w:t>
      </w:r>
    </w:p>
    <w:p w:rsidR="006F18DC" w:rsidRDefault="006F18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Приложение №3  </w:t>
      </w:r>
      <w:r>
        <w:rPr>
          <w:sz w:val="28"/>
          <w:szCs w:val="28"/>
        </w:rPr>
        <w:t xml:space="preserve">«Мониторинг результатов работы с одаренными    </w:t>
      </w:r>
    </w:p>
    <w:p w:rsidR="006F18DC" w:rsidRDefault="006F18DC">
      <w:pPr>
        <w:rPr>
          <w:sz w:val="28"/>
          <w:szCs w:val="28"/>
        </w:rPr>
      </w:pPr>
      <w:r>
        <w:rPr>
          <w:sz w:val="28"/>
          <w:szCs w:val="28"/>
        </w:rPr>
        <w:t xml:space="preserve">          детьми».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>2</w:t>
      </w:r>
      <w:r w:rsidR="008B237E">
        <w:rPr>
          <w:sz w:val="28"/>
          <w:szCs w:val="28"/>
        </w:rPr>
        <w:t>0</w:t>
      </w:r>
    </w:p>
    <w:p w:rsidR="008B237E" w:rsidRDefault="008B237E">
      <w:pPr>
        <w:pStyle w:val="aa"/>
        <w:shd w:val="clear" w:color="auto" w:fill="FFFFFF"/>
        <w:jc w:val="center"/>
        <w:rPr>
          <w:b/>
          <w:sz w:val="32"/>
          <w:szCs w:val="32"/>
        </w:rPr>
      </w:pPr>
    </w:p>
    <w:p w:rsidR="00A853CF" w:rsidRDefault="00A853CF">
      <w:pPr>
        <w:pStyle w:val="aa"/>
        <w:shd w:val="clear" w:color="auto" w:fill="FFFFFF"/>
        <w:jc w:val="center"/>
        <w:rPr>
          <w:b/>
          <w:sz w:val="32"/>
          <w:szCs w:val="32"/>
        </w:rPr>
      </w:pPr>
    </w:p>
    <w:p w:rsidR="007023A0" w:rsidRDefault="007023A0">
      <w:pPr>
        <w:pStyle w:val="aa"/>
        <w:shd w:val="clear" w:color="auto" w:fill="FFFFFF"/>
        <w:jc w:val="center"/>
        <w:rPr>
          <w:rFonts w:ascii="Georgia" w:hAnsi="Georgia"/>
          <w:b/>
          <w:color w:val="C0504D" w:themeColor="accent2"/>
          <w:sz w:val="36"/>
          <w:szCs w:val="36"/>
          <w:lang w:val="en-US"/>
        </w:rPr>
      </w:pPr>
    </w:p>
    <w:p w:rsidR="006F18DC" w:rsidRPr="005F7A82" w:rsidRDefault="006F18DC">
      <w:pPr>
        <w:pStyle w:val="aa"/>
        <w:shd w:val="clear" w:color="auto" w:fill="FFFFFF"/>
        <w:jc w:val="center"/>
        <w:rPr>
          <w:rFonts w:ascii="Georgia" w:hAnsi="Georgia"/>
          <w:b/>
          <w:color w:val="C0504D" w:themeColor="accent2"/>
          <w:sz w:val="36"/>
          <w:szCs w:val="36"/>
        </w:rPr>
      </w:pPr>
      <w:r w:rsidRPr="005F7A82">
        <w:rPr>
          <w:rFonts w:ascii="Georgia" w:hAnsi="Georgia"/>
          <w:b/>
          <w:color w:val="C0504D" w:themeColor="accent2"/>
          <w:sz w:val="36"/>
          <w:szCs w:val="36"/>
        </w:rPr>
        <w:t xml:space="preserve">Проект «ОДАРЕННЫЕ ДЕТИ»   </w:t>
      </w:r>
    </w:p>
    <w:p w:rsidR="006F18DC" w:rsidRPr="005F7A82" w:rsidRDefault="005F7A82" w:rsidP="008B237E">
      <w:pPr>
        <w:pStyle w:val="aa"/>
        <w:shd w:val="clear" w:color="auto" w:fill="FFFFFF"/>
        <w:jc w:val="center"/>
        <w:rPr>
          <w:b/>
          <w:color w:val="C0504D" w:themeColor="accent2"/>
          <w:sz w:val="32"/>
          <w:szCs w:val="32"/>
        </w:rPr>
      </w:pPr>
      <w:r>
        <w:rPr>
          <w:b/>
          <w:color w:val="C0504D" w:themeColor="accent2"/>
          <w:sz w:val="32"/>
          <w:szCs w:val="32"/>
        </w:rPr>
        <w:t>направленный</w:t>
      </w:r>
      <w:r w:rsidR="006F18DC" w:rsidRPr="005F7A82">
        <w:rPr>
          <w:b/>
          <w:color w:val="C0504D" w:themeColor="accent2"/>
          <w:sz w:val="32"/>
          <w:szCs w:val="32"/>
        </w:rPr>
        <w:t xml:space="preserve"> на выявление и поддержку детей                                            с признаками</w:t>
      </w:r>
      <w:r w:rsidR="00B777DE" w:rsidRPr="005F7A82">
        <w:rPr>
          <w:b/>
          <w:color w:val="C0504D" w:themeColor="accent2"/>
          <w:sz w:val="32"/>
          <w:szCs w:val="32"/>
        </w:rPr>
        <w:t xml:space="preserve"> одаренности в образовательном учреждении.</w:t>
      </w:r>
      <w:r w:rsidR="006F18DC" w:rsidRPr="005F7A82">
        <w:rPr>
          <w:b/>
          <w:color w:val="C0504D" w:themeColor="accent2"/>
          <w:sz w:val="32"/>
          <w:szCs w:val="32"/>
        </w:rPr>
        <w:t xml:space="preserve">                                               </w:t>
      </w:r>
    </w:p>
    <w:p w:rsidR="006F18DC" w:rsidRDefault="006F18DC" w:rsidP="005F7A82">
      <w:pPr>
        <w:spacing w:before="280" w:after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</w:p>
    <w:p w:rsidR="006F18DC" w:rsidRDefault="006F18DC">
      <w:pPr>
        <w:jc w:val="right"/>
        <w:rPr>
          <w:rFonts w:ascii="Book Antiqua" w:hAnsi="Book Antiqua"/>
          <w:b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 xml:space="preserve">Обучение только тогда хорошо, </w:t>
      </w:r>
    </w:p>
    <w:p w:rsidR="006F18DC" w:rsidRDefault="006F18DC">
      <w:pPr>
        <w:jc w:val="right"/>
        <w:rPr>
          <w:rFonts w:ascii="Book Antiqua" w:hAnsi="Book Antiqua"/>
          <w:b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>когда идет впереди развития.</w:t>
      </w:r>
    </w:p>
    <w:p w:rsidR="006F18DC" w:rsidRDefault="006F18DC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                                                                Выготский Л.С.</w:t>
      </w:r>
    </w:p>
    <w:p w:rsidR="006F18DC" w:rsidRDefault="006F18DC">
      <w:pPr>
        <w:jc w:val="center"/>
        <w:rPr>
          <w:b/>
          <w:color w:val="000000"/>
          <w:sz w:val="28"/>
          <w:szCs w:val="28"/>
        </w:rPr>
      </w:pPr>
    </w:p>
    <w:p w:rsidR="006F18DC" w:rsidRDefault="006F1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Выявление, поддержка, развитие и социализация одаренных детей является одной из приоритетных задач современного образования в России. Данная проблема становится актуальной и в образовательном</w:t>
      </w:r>
      <w:r w:rsidR="00B777DE">
        <w:rPr>
          <w:sz w:val="28"/>
          <w:szCs w:val="28"/>
        </w:rPr>
        <w:t xml:space="preserve"> пространстве</w:t>
      </w:r>
      <w:r>
        <w:rPr>
          <w:sz w:val="28"/>
          <w:szCs w:val="28"/>
        </w:rPr>
        <w:t xml:space="preserve">, поскольку от ее решения зависит интеллектуальный и экономический потенциал </w:t>
      </w:r>
      <w:r w:rsidR="00B777DE">
        <w:rPr>
          <w:sz w:val="28"/>
          <w:szCs w:val="28"/>
        </w:rPr>
        <w:t>подрастающего поколения</w:t>
      </w:r>
      <w:r>
        <w:rPr>
          <w:sz w:val="28"/>
          <w:szCs w:val="28"/>
        </w:rPr>
        <w:t xml:space="preserve">. </w:t>
      </w:r>
    </w:p>
    <w:p w:rsidR="006F18DC" w:rsidRDefault="006F1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практика показывает повышение  заинтересованности и реальных возможностей родителей и педагогов в выявлении и работе с учащимися с признаками одаренности. Остается острой проблема раннего выявления одаренного ребенка, обеспечение  грамотной психолого-педагогической поддержки его гармоничного развития и социализации. Выявление одаренных детей должно начинаться в детском саду, в начальной школе на основе наблюдения, изучения псих</w:t>
      </w:r>
      <w:r w:rsidR="00BF58F6">
        <w:rPr>
          <w:sz w:val="28"/>
          <w:szCs w:val="28"/>
        </w:rPr>
        <w:t>ологических особенностей, речи,</w:t>
      </w:r>
      <w:r>
        <w:rPr>
          <w:sz w:val="28"/>
          <w:szCs w:val="28"/>
        </w:rPr>
        <w:t xml:space="preserve"> памяти, логического мышления. Работа с одаренными детьми  и способными учащимися, их поиск, выявление и развитие должны стать одним из важне</w:t>
      </w:r>
      <w:r w:rsidR="00B777DE">
        <w:rPr>
          <w:sz w:val="28"/>
          <w:szCs w:val="28"/>
        </w:rPr>
        <w:t xml:space="preserve">йших аспектов деятельности </w:t>
      </w:r>
      <w:r>
        <w:rPr>
          <w:sz w:val="28"/>
          <w:szCs w:val="28"/>
        </w:rPr>
        <w:t>школы.</w:t>
      </w:r>
    </w:p>
    <w:p w:rsidR="006F18DC" w:rsidRDefault="006F1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Сложность и специфика работы с одаренными детьми требует привлечения к ее решению различных специалистов – педагогов, психологов, деятелей культуры и спорта. Необходимым условием полноценного образования является взаимодействие педагогов и других специалистов с родителями.</w:t>
      </w:r>
    </w:p>
    <w:p w:rsidR="006F18DC" w:rsidRDefault="006F18D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Таким образом. Необходим поиск условий, позволяющих качественно улучшить работу по выявлению, поддержке и дополнительному развитию одаренных детей.</w:t>
      </w:r>
      <w:r>
        <w:rPr>
          <w:b/>
          <w:sz w:val="28"/>
          <w:szCs w:val="28"/>
        </w:rPr>
        <w:t xml:space="preserve"> </w:t>
      </w:r>
    </w:p>
    <w:p w:rsidR="006F18DC" w:rsidRDefault="006F18DC">
      <w:pPr>
        <w:jc w:val="both"/>
      </w:pPr>
    </w:p>
    <w:p w:rsidR="006F18DC" w:rsidRDefault="006F18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совершенствование системы работы с одаренными детьми: создание  условий по выявлению, развитию и поддержке  детей с признаками одаренности.</w:t>
      </w:r>
    </w:p>
    <w:p w:rsidR="006F18DC" w:rsidRDefault="006F18DC">
      <w:pPr>
        <w:jc w:val="both"/>
        <w:rPr>
          <w:b/>
          <w:sz w:val="28"/>
          <w:szCs w:val="28"/>
        </w:rPr>
      </w:pPr>
    </w:p>
    <w:p w:rsidR="006F18DC" w:rsidRDefault="006F18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6F18DC" w:rsidRDefault="006F18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банка тестов для ди</w:t>
      </w:r>
      <w:r w:rsidR="00B777DE">
        <w:rPr>
          <w:sz w:val="28"/>
          <w:szCs w:val="28"/>
        </w:rPr>
        <w:t>агностирования  учащихся 5</w:t>
      </w:r>
      <w:r>
        <w:rPr>
          <w:sz w:val="28"/>
          <w:szCs w:val="28"/>
        </w:rPr>
        <w:t>-11 классов по определению категории одаренности.</w:t>
      </w:r>
    </w:p>
    <w:p w:rsidR="006F18DC" w:rsidRDefault="006F18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банка данных  одаренных детей по категориям одаренности: интеллектуальная, творческая, спортивная.</w:t>
      </w:r>
    </w:p>
    <w:p w:rsidR="006F18DC" w:rsidRDefault="006F18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научно-методической и информационной поддержки педагогов в работе с одаренными детьми.</w:t>
      </w:r>
    </w:p>
    <w:p w:rsidR="006F18DC" w:rsidRPr="007023A0" w:rsidRDefault="006F18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B777DE">
        <w:rPr>
          <w:sz w:val="28"/>
          <w:szCs w:val="28"/>
        </w:rPr>
        <w:t xml:space="preserve">сетевого взаимодействия СОШ, </w:t>
      </w:r>
      <w:r>
        <w:rPr>
          <w:sz w:val="28"/>
          <w:szCs w:val="28"/>
        </w:rPr>
        <w:t xml:space="preserve"> ЦДОД.</w:t>
      </w:r>
    </w:p>
    <w:p w:rsidR="007023A0" w:rsidRDefault="007023A0" w:rsidP="007023A0">
      <w:pPr>
        <w:jc w:val="both"/>
        <w:rPr>
          <w:sz w:val="28"/>
          <w:szCs w:val="28"/>
          <w:lang w:val="en-US"/>
        </w:rPr>
      </w:pPr>
    </w:p>
    <w:p w:rsidR="007023A0" w:rsidRDefault="007023A0" w:rsidP="007023A0">
      <w:pPr>
        <w:jc w:val="both"/>
        <w:rPr>
          <w:sz w:val="28"/>
          <w:szCs w:val="28"/>
        </w:rPr>
      </w:pPr>
    </w:p>
    <w:p w:rsidR="006F18DC" w:rsidRDefault="006F18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профессионального мастерства педагогов работающих с одаренными детьми.</w:t>
      </w:r>
    </w:p>
    <w:p w:rsidR="006F18DC" w:rsidRDefault="006F18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Групповые и индивидуальные психолого-педагогические консультации для педагогов, учащихся и их родителей.</w:t>
      </w:r>
    </w:p>
    <w:p w:rsidR="006F18DC" w:rsidRDefault="006F18D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личностной, социальной самореализации и профессионального самоопределения одаренных детей, активизации и поощрения их в творческой, интеллектуальной, спортивной  деятельности.</w:t>
      </w:r>
    </w:p>
    <w:p w:rsidR="006F18DC" w:rsidRDefault="006F18DC">
      <w:pPr>
        <w:tabs>
          <w:tab w:val="left" w:pos="5775"/>
        </w:tabs>
        <w:jc w:val="both"/>
        <w:rPr>
          <w:b/>
          <w:color w:val="000000"/>
          <w:sz w:val="28"/>
          <w:szCs w:val="28"/>
        </w:rPr>
      </w:pPr>
    </w:p>
    <w:p w:rsidR="006F18DC" w:rsidRDefault="006F18DC">
      <w:pPr>
        <w:tabs>
          <w:tab w:val="left" w:pos="5775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Нормативно-правовая база проекта</w:t>
      </w:r>
      <w:r>
        <w:rPr>
          <w:color w:val="000000"/>
          <w:sz w:val="28"/>
          <w:szCs w:val="28"/>
        </w:rPr>
        <w:t>:</w:t>
      </w:r>
    </w:p>
    <w:p w:rsidR="006F18DC" w:rsidRDefault="006F18DC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- Основные положения « Декларации прав человека « (10.12.1948.)</w:t>
      </w:r>
    </w:p>
    <w:p w:rsidR="006F18DC" w:rsidRDefault="006F18DC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- Основные положения « Конвенции о правах ребенка « (20.11.1089.)</w:t>
      </w:r>
    </w:p>
    <w:p w:rsidR="006F18DC" w:rsidRDefault="006F18DC" w:rsidP="00B777DE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- Закон РФ « Об образовании « (16.11.1997. с дополнениями от 05.03.2004.</w:t>
      </w:r>
    </w:p>
    <w:p w:rsidR="006F18DC" w:rsidRDefault="006F18DC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- Федеральная целевая программа « Одаренные дети « в рамках    Президентской Программы « Дети России « (03.10.2002.) </w:t>
      </w:r>
    </w:p>
    <w:p w:rsidR="006F18DC" w:rsidRDefault="006F18DC">
      <w:pPr>
        <w:tabs>
          <w:tab w:val="left" w:pos="57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6F18DC" w:rsidRDefault="006F18DC">
      <w:pPr>
        <w:tabs>
          <w:tab w:val="left" w:pos="5775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Организационное и функциональное обеспечение проекта:</w:t>
      </w:r>
    </w:p>
    <w:p w:rsidR="006F18DC" w:rsidRDefault="006F18DC">
      <w:pPr>
        <w:tabs>
          <w:tab w:val="left" w:pos="6135"/>
        </w:tabs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1) Функ</w:t>
      </w:r>
      <w:r w:rsidR="00B777DE">
        <w:rPr>
          <w:b/>
          <w:i/>
          <w:color w:val="000000"/>
          <w:sz w:val="28"/>
          <w:szCs w:val="28"/>
        </w:rPr>
        <w:t>ции директора школы</w:t>
      </w:r>
      <w:r>
        <w:rPr>
          <w:b/>
          <w:i/>
          <w:color w:val="000000"/>
          <w:sz w:val="28"/>
          <w:szCs w:val="28"/>
        </w:rPr>
        <w:t xml:space="preserve">  в аспекте реализации проекта: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общее руководство разработкой и обеспечение реализации проекта (организация, координация, контроль).</w:t>
      </w:r>
    </w:p>
    <w:p w:rsidR="006F18DC" w:rsidRDefault="006F18DC">
      <w:pPr>
        <w:tabs>
          <w:tab w:val="left" w:pos="6135"/>
        </w:tabs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2)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Функции зам. директоров по</w:t>
      </w:r>
      <w:r w:rsidR="00B777DE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УВР и ВР: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приоритетных направлений </w:t>
      </w:r>
      <w:r w:rsidR="00704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просветительско- </w:t>
      </w:r>
      <w:r w:rsidR="00704DB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работы,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составляющих элементов проекта,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семинаров по проблеме работы с одаренными детьми,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индивидуальных программ для одаренных детей,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связи с вузами и учреждениями дополнительного образования,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анализ и обобщение результатов реализации проекта.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 контроль по использованию диагностического инструментария для успешной реализации проекта,</w:t>
      </w:r>
    </w:p>
    <w:p w:rsidR="006F18DC" w:rsidRDefault="00B777DE">
      <w:pPr>
        <w:tabs>
          <w:tab w:val="left" w:pos="6135"/>
        </w:tabs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3) Функции педагога- психолога</w:t>
      </w:r>
      <w:r w:rsidR="006F18DC">
        <w:rPr>
          <w:b/>
          <w:i/>
          <w:color w:val="000000"/>
          <w:sz w:val="28"/>
          <w:szCs w:val="28"/>
        </w:rPr>
        <w:t>:</w:t>
      </w:r>
    </w:p>
    <w:p w:rsidR="006F18DC" w:rsidRDefault="00B777DE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программы </w:t>
      </w:r>
      <w:r w:rsidR="005F7A82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психолого - педагогического сопровождения детей с одаренностью</w:t>
      </w:r>
      <w:r w:rsidR="00501CC4">
        <w:rPr>
          <w:sz w:val="28"/>
          <w:szCs w:val="28"/>
        </w:rPr>
        <w:t>;</w:t>
      </w:r>
    </w:p>
    <w:p w:rsidR="00501CC4" w:rsidRDefault="00501CC4" w:rsidP="00501CC4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диагностические мероприятия;</w:t>
      </w:r>
    </w:p>
    <w:p w:rsidR="006F18DC" w:rsidRDefault="00501CC4" w:rsidP="00501CC4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просветительские мероприятия для пед.</w:t>
      </w:r>
      <w:r w:rsidR="0093764D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коллектива</w:t>
      </w:r>
      <w:r w:rsidR="006F18DC">
        <w:rPr>
          <w:sz w:val="28"/>
          <w:szCs w:val="28"/>
        </w:rPr>
        <w:t>,</w:t>
      </w:r>
      <w:r>
        <w:rPr>
          <w:sz w:val="28"/>
          <w:szCs w:val="28"/>
        </w:rPr>
        <w:t xml:space="preserve"> родителей, детей; </w:t>
      </w:r>
    </w:p>
    <w:p w:rsidR="006F18DC" w:rsidRDefault="00501CC4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 индивидуального и  группового характера;</w:t>
      </w:r>
    </w:p>
    <w:p w:rsidR="006F18DC" w:rsidRDefault="006F18DC">
      <w:pPr>
        <w:tabs>
          <w:tab w:val="left" w:pos="6135"/>
        </w:tabs>
        <w:ind w:left="360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4) Функции методических объединений</w:t>
      </w:r>
      <w:r>
        <w:rPr>
          <w:i/>
          <w:color w:val="000000"/>
          <w:sz w:val="28"/>
          <w:szCs w:val="28"/>
        </w:rPr>
        <w:t>: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методических рекомендаций по работе с одаренными детьми  через ШМО,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подбор заданий повышенного уровня сложности для одаренных детей через предметные методические объединения,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результатов научно-исследовательской деятельности учащихся,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школьных олимпиад, конкурсов и т</w:t>
      </w:r>
      <w:r w:rsidR="00121320">
        <w:rPr>
          <w:sz w:val="28"/>
          <w:szCs w:val="28"/>
        </w:rPr>
        <w:t>.</w:t>
      </w:r>
      <w:r>
        <w:rPr>
          <w:sz w:val="28"/>
          <w:szCs w:val="28"/>
        </w:rPr>
        <w:t>д.</w:t>
      </w:r>
    </w:p>
    <w:p w:rsidR="006F18DC" w:rsidRDefault="006F18DC">
      <w:pPr>
        <w:tabs>
          <w:tab w:val="left" w:pos="6135"/>
        </w:tabs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5)Функциональные обязанности учителей, педагогов-наставников, работающих с одаренными детьми: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-организация и проведение занятий с одаренными детьми,</w:t>
      </w:r>
    </w:p>
    <w:p w:rsidR="007023A0" w:rsidRDefault="007023A0">
      <w:pPr>
        <w:tabs>
          <w:tab w:val="left" w:pos="6135"/>
        </w:tabs>
        <w:ind w:left="360"/>
        <w:jc w:val="both"/>
        <w:rPr>
          <w:sz w:val="28"/>
          <w:szCs w:val="28"/>
          <w:lang w:val="en-US"/>
        </w:rPr>
      </w:pPr>
    </w:p>
    <w:p w:rsidR="007023A0" w:rsidRPr="007023A0" w:rsidRDefault="007023A0">
      <w:pPr>
        <w:tabs>
          <w:tab w:val="left" w:pos="6135"/>
        </w:tabs>
        <w:ind w:left="360"/>
        <w:jc w:val="both"/>
        <w:rPr>
          <w:sz w:val="28"/>
          <w:szCs w:val="28"/>
          <w:lang w:val="en-US"/>
        </w:rPr>
      </w:pP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разработка, корректировка, усовершенствование программ для работы с одаренными детьми,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результативности занятий с одаренными детьми,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индивидуальной работы с одаренными детьми,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учащихся к олимпиадам, конкурсам и т</w:t>
      </w:r>
      <w:r w:rsidR="00121320">
        <w:rPr>
          <w:sz w:val="28"/>
          <w:szCs w:val="28"/>
        </w:rPr>
        <w:t>.</w:t>
      </w:r>
      <w:r>
        <w:rPr>
          <w:sz w:val="28"/>
          <w:szCs w:val="28"/>
        </w:rPr>
        <w:t>д. школьного, районного уровня,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контроль за знаниями одаренных детей, индивидуальных программ,  выполнением программ,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-обобщение и систематизация материалов и результатов работы с одаренными детьми,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-участие в  творческих отчетах по данной теме,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-подготовка материалов, методических рекомендаций по организации работы с одаренными детьми. </w:t>
      </w:r>
    </w:p>
    <w:p w:rsidR="006F18DC" w:rsidRDefault="006F18DC">
      <w:pPr>
        <w:tabs>
          <w:tab w:val="left" w:pos="6135"/>
        </w:tabs>
        <w:ind w:left="360"/>
        <w:rPr>
          <w:sz w:val="28"/>
          <w:szCs w:val="28"/>
        </w:rPr>
      </w:pPr>
    </w:p>
    <w:p w:rsidR="006F18DC" w:rsidRDefault="006F18DC">
      <w:pPr>
        <w:tabs>
          <w:tab w:val="left" w:pos="6135"/>
        </w:tabs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Социально-психологическое обеспечение проекта:</w:t>
      </w:r>
    </w:p>
    <w:p w:rsidR="006F18DC" w:rsidRDefault="006F18DC">
      <w:pPr>
        <w:tabs>
          <w:tab w:val="left" w:pos="6135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разработка пакета методик и диагностического инструментария с целью определения способностей, склонностей одаренных детей и создание условий поддержк</w:t>
      </w:r>
      <w:r w:rsidR="00501CC4">
        <w:rPr>
          <w:sz w:val="28"/>
          <w:szCs w:val="28"/>
        </w:rPr>
        <w:t>и учащихся (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Приложение №4</w:t>
      </w:r>
      <w:r w:rsidR="00501CC4">
        <w:rPr>
          <w:i/>
          <w:iCs/>
          <w:sz w:val="28"/>
          <w:szCs w:val="28"/>
        </w:rPr>
        <w:t>)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банка данных одаренных детей,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и внедрение индивидуальных, групповых развивающих и воспитательных программ,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адаптироваться в социально значимой среде (семье, среде сверстников, педагогов).</w:t>
      </w:r>
    </w:p>
    <w:p w:rsidR="006F18DC" w:rsidRDefault="006F18DC">
      <w:pPr>
        <w:tabs>
          <w:tab w:val="left" w:pos="5775"/>
        </w:tabs>
        <w:rPr>
          <w:sz w:val="28"/>
          <w:szCs w:val="28"/>
        </w:rPr>
      </w:pPr>
    </w:p>
    <w:p w:rsidR="006F18DC" w:rsidRDefault="006F18DC">
      <w:pPr>
        <w:tabs>
          <w:tab w:val="left" w:pos="6135"/>
        </w:tabs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Материально-техническое обеспечение реализации проекта:</w:t>
      </w:r>
    </w:p>
    <w:p w:rsidR="006F18DC" w:rsidRDefault="006F18DC">
      <w:pPr>
        <w:tabs>
          <w:tab w:val="left" w:pos="613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комплектование школьной библиотеки</w:t>
      </w:r>
      <w:r w:rsidR="00501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   методического кабинета</w:t>
      </w:r>
      <w:r w:rsidR="00501CC4">
        <w:rPr>
          <w:sz w:val="28"/>
          <w:szCs w:val="28"/>
        </w:rPr>
        <w:t>,</w:t>
      </w:r>
      <w:r>
        <w:rPr>
          <w:sz w:val="28"/>
          <w:szCs w:val="28"/>
        </w:rPr>
        <w:t xml:space="preserve"> учебно-методической, научно</w:t>
      </w:r>
      <w:r w:rsidR="00BF58F6">
        <w:rPr>
          <w:sz w:val="28"/>
          <w:szCs w:val="28"/>
        </w:rPr>
        <w:t xml:space="preserve"> </w:t>
      </w:r>
      <w:r>
        <w:rPr>
          <w:sz w:val="28"/>
          <w:szCs w:val="28"/>
        </w:rPr>
        <w:t>- методической, психолого-педагогической литературой,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кабинетов необходимыми ТСО,</w:t>
      </w:r>
    </w:p>
    <w:p w:rsidR="006F18DC" w:rsidRDefault="006F18DC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компьютеризация образовательного процесса,</w:t>
      </w:r>
    </w:p>
    <w:p w:rsidR="006F18DC" w:rsidRPr="007023A0" w:rsidRDefault="006F18DC" w:rsidP="007023A0">
      <w:pPr>
        <w:tabs>
          <w:tab w:val="left" w:pos="613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 возможности системы спонсорского финансирования для материального поощрения одаренных детей, добившихся наиболее значительных результатов. </w:t>
      </w:r>
    </w:p>
    <w:p w:rsidR="006F18DC" w:rsidRDefault="006F18DC">
      <w:pPr>
        <w:pStyle w:val="ab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Информационное обеспечение:                                                                                                                                       </w:t>
      </w:r>
    </w:p>
    <w:p w:rsidR="006F18DC" w:rsidRDefault="006F18D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- </w:t>
      </w:r>
      <w:r>
        <w:rPr>
          <w:rFonts w:ascii="Times New Roman" w:hAnsi="Times New Roman"/>
          <w:sz w:val="28"/>
          <w:szCs w:val="28"/>
        </w:rPr>
        <w:t xml:space="preserve">функционирование школьного сайта, программ, проектов, мероприятий с   </w:t>
      </w:r>
    </w:p>
    <w:p w:rsidR="006F18DC" w:rsidRDefault="006F18DC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одаренными детьми;</w:t>
      </w:r>
    </w:p>
    <w:p w:rsidR="006F18DC" w:rsidRDefault="006F18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издание информационных буклетов, брошюр, программ, проектов,       </w:t>
      </w:r>
    </w:p>
    <w:p w:rsidR="006F18DC" w:rsidRDefault="006F18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информационное пополнение базы данных.</w:t>
      </w:r>
    </w:p>
    <w:p w:rsidR="006F18DC" w:rsidRPr="0093764D" w:rsidRDefault="006F18DC" w:rsidP="00D71D77">
      <w:pPr>
        <w:rPr>
          <w:b/>
          <w:color w:val="000000"/>
          <w:sz w:val="28"/>
          <w:szCs w:val="28"/>
        </w:rPr>
      </w:pPr>
    </w:p>
    <w:p w:rsidR="00D71D77" w:rsidRDefault="00A853CF" w:rsidP="00D71D7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Разработчики программы</w:t>
      </w:r>
      <w:r w:rsidR="005F7A82">
        <w:rPr>
          <w:b/>
          <w:color w:val="000000"/>
          <w:sz w:val="28"/>
          <w:szCs w:val="28"/>
        </w:rPr>
        <w:t xml:space="preserve"> творческая группа МБОУ гимназии №1 «Одаренный ребенок»</w:t>
      </w:r>
      <w:r w:rsidR="00D71D77">
        <w:rPr>
          <w:b/>
          <w:color w:val="000000"/>
          <w:sz w:val="28"/>
          <w:szCs w:val="28"/>
        </w:rPr>
        <w:t xml:space="preserve">: </w:t>
      </w:r>
    </w:p>
    <w:p w:rsidR="00A853CF" w:rsidRDefault="00A853CF" w:rsidP="00D71D7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Е.В.Огнева - руководитель творческой группы «Одаренный ребенок»</w:t>
      </w:r>
    </w:p>
    <w:p w:rsidR="00A853CF" w:rsidRDefault="00A853CF" w:rsidP="00D71D7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Т.Н.Пяткова - учитель географии;</w:t>
      </w:r>
    </w:p>
    <w:p w:rsidR="00D71D77" w:rsidRDefault="00501CC4" w:rsidP="00D71D77">
      <w:pPr>
        <w:rPr>
          <w:b/>
          <w:color w:val="000000"/>
          <w:sz w:val="28"/>
          <w:szCs w:val="28"/>
        </w:rPr>
      </w:pPr>
      <w:r w:rsidRPr="00A853CF">
        <w:rPr>
          <w:b/>
          <w:color w:val="000000"/>
          <w:sz w:val="28"/>
          <w:szCs w:val="28"/>
        </w:rPr>
        <w:t xml:space="preserve">Н.В. Самойлова </w:t>
      </w:r>
      <w:r w:rsidR="00D71D77" w:rsidRPr="00A853CF">
        <w:rPr>
          <w:b/>
          <w:color w:val="000000"/>
          <w:sz w:val="28"/>
          <w:szCs w:val="28"/>
        </w:rPr>
        <w:t>– педагог-психолог</w:t>
      </w:r>
      <w:r w:rsidR="00A853CF">
        <w:rPr>
          <w:b/>
          <w:color w:val="000000"/>
          <w:sz w:val="28"/>
          <w:szCs w:val="28"/>
        </w:rPr>
        <w:t>;</w:t>
      </w:r>
    </w:p>
    <w:p w:rsidR="00A853CF" w:rsidRDefault="00A853CF" w:rsidP="00D71D7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М.В. Горенко- учитель истории;</w:t>
      </w:r>
    </w:p>
    <w:p w:rsidR="005F7A82" w:rsidRPr="00A853CF" w:rsidRDefault="005F7A82" w:rsidP="00D71D7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Координатор- Е.В. Соклакова, зам. директора по УВР</w:t>
      </w:r>
    </w:p>
    <w:p w:rsidR="006F18DC" w:rsidRDefault="00D71D77" w:rsidP="00501C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</w:p>
    <w:p w:rsidR="00501CC4" w:rsidRDefault="00501CC4" w:rsidP="00501CC4">
      <w:pPr>
        <w:rPr>
          <w:color w:val="000000"/>
          <w:sz w:val="28"/>
          <w:szCs w:val="28"/>
        </w:rPr>
      </w:pPr>
    </w:p>
    <w:p w:rsidR="00AC4591" w:rsidRPr="007023A0" w:rsidRDefault="00AC4591" w:rsidP="00AC4591">
      <w:pPr>
        <w:rPr>
          <w:b/>
          <w:color w:val="000000"/>
          <w:sz w:val="28"/>
          <w:szCs w:val="28"/>
          <w:lang w:val="en-US"/>
        </w:rPr>
      </w:pPr>
    </w:p>
    <w:p w:rsidR="006F18DC" w:rsidRDefault="006F18D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Концептуальная основа проекта</w:t>
      </w:r>
    </w:p>
    <w:p w:rsidR="006F18DC" w:rsidRDefault="006F18DC">
      <w:pPr>
        <w:jc w:val="right"/>
        <w:rPr>
          <w:rFonts w:ascii="Book Antiqua" w:hAnsi="Book Antiqua"/>
          <w:bCs/>
          <w:i/>
          <w:color w:val="FF0000"/>
          <w:sz w:val="28"/>
          <w:szCs w:val="28"/>
        </w:rPr>
      </w:pPr>
    </w:p>
    <w:p w:rsidR="006F18DC" w:rsidRDefault="006F18DC">
      <w:pPr>
        <w:jc w:val="right"/>
        <w:rPr>
          <w:rFonts w:ascii="Book Antiqua" w:hAnsi="Book Antiqua"/>
          <w:b/>
          <w:bCs/>
          <w:i/>
          <w:color w:val="000000"/>
          <w:sz w:val="28"/>
          <w:szCs w:val="28"/>
        </w:rPr>
      </w:pPr>
      <w:r>
        <w:rPr>
          <w:rFonts w:ascii="Book Antiqua" w:hAnsi="Book Antiqua"/>
          <w:b/>
          <w:bCs/>
          <w:i/>
          <w:color w:val="000000"/>
          <w:sz w:val="28"/>
          <w:szCs w:val="28"/>
        </w:rPr>
        <w:t xml:space="preserve">Одаренный ребенок – это ребенок, который выделяется яркими, очевидными, иногда выдающимися достижениями </w:t>
      </w:r>
    </w:p>
    <w:p w:rsidR="006F18DC" w:rsidRDefault="006F18DC">
      <w:pPr>
        <w:jc w:val="right"/>
        <w:rPr>
          <w:rFonts w:ascii="Book Antiqua" w:hAnsi="Book Antiqua"/>
          <w:b/>
          <w:bCs/>
          <w:i/>
          <w:color w:val="000000"/>
          <w:sz w:val="28"/>
          <w:szCs w:val="28"/>
        </w:rPr>
      </w:pPr>
      <w:r>
        <w:rPr>
          <w:rFonts w:ascii="Book Antiqua" w:hAnsi="Book Antiqua"/>
          <w:b/>
          <w:bCs/>
          <w:i/>
          <w:color w:val="000000"/>
          <w:sz w:val="28"/>
          <w:szCs w:val="28"/>
        </w:rPr>
        <w:t xml:space="preserve">(или имеет внутренние предпосылки для  таких достижений) </w:t>
      </w:r>
    </w:p>
    <w:p w:rsidR="006F18DC" w:rsidRDefault="006F18DC">
      <w:pPr>
        <w:jc w:val="right"/>
        <w:rPr>
          <w:rFonts w:ascii="Book Antiqua" w:hAnsi="Book Antiqua"/>
          <w:b/>
          <w:bCs/>
          <w:i/>
          <w:color w:val="FF0000"/>
          <w:sz w:val="28"/>
          <w:szCs w:val="28"/>
        </w:rPr>
      </w:pPr>
      <w:r>
        <w:rPr>
          <w:rFonts w:ascii="Book Antiqua" w:hAnsi="Book Antiqua"/>
          <w:b/>
          <w:bCs/>
          <w:i/>
          <w:color w:val="000000"/>
          <w:sz w:val="28"/>
          <w:szCs w:val="28"/>
        </w:rPr>
        <w:t>в том или ином виде деятельности</w:t>
      </w:r>
      <w:r>
        <w:rPr>
          <w:rFonts w:ascii="Book Antiqua" w:hAnsi="Book Antiqua"/>
          <w:b/>
          <w:bCs/>
          <w:i/>
          <w:color w:val="FF0000"/>
          <w:sz w:val="28"/>
          <w:szCs w:val="28"/>
        </w:rPr>
        <w:t>.</w:t>
      </w:r>
    </w:p>
    <w:p w:rsidR="006F18DC" w:rsidRDefault="006F18DC">
      <w:pPr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Президентская программа «Дети России». </w:t>
      </w:r>
    </w:p>
    <w:p w:rsidR="006F18DC" w:rsidRDefault="006F18DC">
      <w:pPr>
        <w:jc w:val="center"/>
        <w:rPr>
          <w:b/>
          <w:color w:val="000000"/>
          <w:sz w:val="28"/>
          <w:szCs w:val="28"/>
        </w:rPr>
      </w:pPr>
    </w:p>
    <w:p w:rsidR="006F18DC" w:rsidRDefault="006F18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теоретических оснований, своеобразного ценностно-смыслового компонента проекта выделены рабочие определения понятий «одаренность», «одаренный ребенок», виды одаренности и ключевые идеи, на которых будет базироваться содержательно-целевой, операционально-деятельностный и оценочно-регулятивный компоненты данного проекта. </w:t>
      </w:r>
    </w:p>
    <w:p w:rsidR="006F18DC" w:rsidRDefault="006F18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имеющихся теоретических взглядов позволил в качестве рабочих определений  сформулировать следующие, сочетающие психологический, педагогический и социальный контексты: </w:t>
      </w:r>
    </w:p>
    <w:p w:rsidR="006F18DC" w:rsidRDefault="00704DB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="006F18DC">
        <w:rPr>
          <w:b/>
          <w:i/>
          <w:color w:val="000000"/>
          <w:sz w:val="28"/>
          <w:szCs w:val="28"/>
        </w:rPr>
        <w:t>даренность</w:t>
      </w:r>
      <w:r w:rsidR="006F18DC">
        <w:rPr>
          <w:i/>
          <w:color w:val="000000"/>
          <w:sz w:val="28"/>
          <w:szCs w:val="28"/>
        </w:rPr>
        <w:t xml:space="preserve"> </w:t>
      </w:r>
      <w:r w:rsidR="006F18DC">
        <w:rPr>
          <w:color w:val="000000"/>
          <w:sz w:val="28"/>
          <w:szCs w:val="28"/>
        </w:rPr>
        <w:t>представляет собой сложное психическое образование, в котором переплетены познавательные, эмоциональные, волевые, мотивационные, психофизиологические и другие свойства психики, потенциальные задатки и особые способности, развитие или угасание которых обусловлено факторами личностного, социального и педагогического характера (при этом термин «одаренность» используется как обобщающий для всей шкалы одаренности: склонность – способность – одаренность – талант – гениальность);</w:t>
      </w:r>
    </w:p>
    <w:p w:rsidR="006F18DC" w:rsidRDefault="00704DB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="006F18DC">
        <w:rPr>
          <w:b/>
          <w:i/>
          <w:color w:val="000000"/>
          <w:sz w:val="28"/>
          <w:szCs w:val="28"/>
        </w:rPr>
        <w:t>даренный ребенок</w:t>
      </w:r>
      <w:r w:rsidR="006F18DC">
        <w:rPr>
          <w:color w:val="000000"/>
          <w:sz w:val="28"/>
          <w:szCs w:val="28"/>
        </w:rPr>
        <w:t xml:space="preserve"> – ребенок, обладающий </w:t>
      </w:r>
      <w:r w:rsidR="006F18DC">
        <w:rPr>
          <w:bCs/>
          <w:color w:val="000000"/>
          <w:sz w:val="28"/>
          <w:szCs w:val="28"/>
        </w:rPr>
        <w:t>выдающимся интеллектом и нестандартным мышлением, индивидуальными задатками и способностями и их сочетанием,</w:t>
      </w:r>
      <w:r w:rsidR="006F18DC">
        <w:rPr>
          <w:color w:val="000000"/>
          <w:sz w:val="28"/>
          <w:szCs w:val="28"/>
        </w:rPr>
        <w:t xml:space="preserve"> </w:t>
      </w:r>
      <w:r w:rsidR="006F18DC">
        <w:rPr>
          <w:bCs/>
          <w:color w:val="000000"/>
          <w:sz w:val="28"/>
          <w:szCs w:val="28"/>
        </w:rPr>
        <w:t>творческим подходом и высокой мотивацией к де</w:t>
      </w:r>
      <w:r w:rsidR="006F18DC">
        <w:rPr>
          <w:color w:val="000000"/>
          <w:sz w:val="28"/>
          <w:szCs w:val="28"/>
        </w:rPr>
        <w:t>ятельности</w:t>
      </w:r>
      <w:r w:rsidR="006F18DC">
        <w:rPr>
          <w:bCs/>
          <w:color w:val="000000"/>
          <w:sz w:val="28"/>
          <w:szCs w:val="28"/>
        </w:rPr>
        <w:t>, что приводит в процессе сложного взаимодействия личностного потенциала, социокультурной среды и профессионального педагогического сопровождения к</w:t>
      </w:r>
      <w:r w:rsidR="006F18DC">
        <w:rPr>
          <w:color w:val="000000"/>
          <w:sz w:val="28"/>
          <w:szCs w:val="28"/>
        </w:rPr>
        <w:t xml:space="preserve"> высоким достижениям и ярким результатам в одной или нескольких сферах</w:t>
      </w:r>
      <w:r w:rsidR="006F18DC">
        <w:rPr>
          <w:bCs/>
          <w:color w:val="000000"/>
          <w:sz w:val="28"/>
          <w:szCs w:val="28"/>
        </w:rPr>
        <w:t xml:space="preserve">. </w:t>
      </w:r>
    </w:p>
    <w:p w:rsidR="006F18DC" w:rsidRDefault="006F18DC">
      <w:pPr>
        <w:ind w:firstLine="709"/>
        <w:jc w:val="both"/>
        <w:rPr>
          <w:color w:val="000000"/>
          <w:sz w:val="28"/>
          <w:szCs w:val="28"/>
        </w:rPr>
      </w:pPr>
    </w:p>
    <w:p w:rsidR="006F18DC" w:rsidRDefault="006F18DC">
      <w:pPr>
        <w:ind w:firstLine="709"/>
        <w:jc w:val="both"/>
        <w:rPr>
          <w:rFonts w:ascii="Segoe Condensed" w:eastAsia="+mn-ea" w:hAnsi="Segoe Condensed" w:cs="+mn-cs"/>
          <w:shadow/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будет использована </w:t>
      </w:r>
      <w:r>
        <w:rPr>
          <w:b/>
          <w:color w:val="000000"/>
          <w:sz w:val="28"/>
          <w:szCs w:val="28"/>
        </w:rPr>
        <w:t>классификация видов одаренности</w:t>
      </w:r>
      <w:r>
        <w:rPr>
          <w:color w:val="000000"/>
          <w:sz w:val="28"/>
          <w:szCs w:val="28"/>
        </w:rPr>
        <w:t>, основанная на сферах и областях деятельности, в которых эти одаренности проявляются и развиваются:</w:t>
      </w:r>
      <w:r>
        <w:rPr>
          <w:rFonts w:ascii="Segoe Condensed" w:eastAsia="+mn-ea" w:hAnsi="Segoe Condensed" w:cs="+mn-cs"/>
          <w:shadow/>
          <w:color w:val="000000"/>
          <w:kern w:val="1"/>
          <w:sz w:val="28"/>
          <w:szCs w:val="28"/>
        </w:rPr>
        <w:t xml:space="preserve"> </w:t>
      </w:r>
    </w:p>
    <w:p w:rsidR="006F18DC" w:rsidRDefault="006F18DC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интеллектуальная одаренность</w:t>
      </w:r>
      <w:r>
        <w:rPr>
          <w:color w:val="000000"/>
          <w:sz w:val="28"/>
          <w:szCs w:val="28"/>
        </w:rPr>
        <w:t>: предметно-академическая; научно-исследовательская; научно-техническая; инновационная;</w:t>
      </w:r>
    </w:p>
    <w:p w:rsidR="006F18DC" w:rsidRDefault="006F18DC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спортивная одаренность</w:t>
      </w:r>
      <w:r>
        <w:rPr>
          <w:color w:val="000000"/>
          <w:sz w:val="28"/>
          <w:szCs w:val="28"/>
        </w:rPr>
        <w:t xml:space="preserve">: общефизическая; специальная (в отдельном виде спорта);                            </w:t>
      </w:r>
    </w:p>
    <w:p w:rsidR="006F18DC" w:rsidRDefault="006F18DC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художественно-творческая одаренность</w:t>
      </w:r>
      <w:r>
        <w:rPr>
          <w:color w:val="000000"/>
          <w:sz w:val="28"/>
          <w:szCs w:val="28"/>
        </w:rPr>
        <w:t>: литературно-поэтическая; хореографическая; сценическая; музыкальная; изобразительная;</w:t>
      </w:r>
    </w:p>
    <w:p w:rsidR="006F18DC" w:rsidRDefault="006F18DC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коммуникативная одаренность:</w:t>
      </w:r>
      <w:r>
        <w:rPr>
          <w:color w:val="000000"/>
          <w:sz w:val="28"/>
          <w:szCs w:val="28"/>
        </w:rPr>
        <w:t xml:space="preserve"> организационно-лидерская; ораторская. </w:t>
      </w:r>
    </w:p>
    <w:p w:rsidR="006F18DC" w:rsidRPr="008B237E" w:rsidRDefault="006F18DC">
      <w:pPr>
        <w:ind w:firstLine="709"/>
        <w:jc w:val="both"/>
        <w:rPr>
          <w:bCs/>
          <w:color w:val="000000"/>
          <w:sz w:val="28"/>
          <w:szCs w:val="28"/>
        </w:rPr>
      </w:pPr>
    </w:p>
    <w:p w:rsidR="006F18DC" w:rsidRDefault="006F18DC">
      <w:pPr>
        <w:ind w:firstLine="709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 xml:space="preserve">Важной в практической деятельности является </w:t>
      </w:r>
      <w:r>
        <w:rPr>
          <w:b/>
          <w:bCs/>
          <w:color w:val="000000"/>
          <w:sz w:val="28"/>
          <w:szCs w:val="28"/>
        </w:rPr>
        <w:t>классификация типов одаренности</w:t>
      </w:r>
      <w:r>
        <w:rPr>
          <w:bCs/>
          <w:color w:val="000000"/>
          <w:sz w:val="28"/>
          <w:szCs w:val="28"/>
        </w:rPr>
        <w:t xml:space="preserve"> на основании «степень развития»:</w:t>
      </w:r>
    </w:p>
    <w:p w:rsidR="007023A0" w:rsidRDefault="007023A0">
      <w:pPr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7023A0" w:rsidRDefault="007023A0">
      <w:pPr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7023A0" w:rsidRPr="007023A0" w:rsidRDefault="007023A0">
      <w:pPr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6F18DC" w:rsidRDefault="006F18DC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склонность (задатки)</w:t>
      </w:r>
      <w:r>
        <w:rPr>
          <w:bCs/>
          <w:color w:val="000000"/>
          <w:sz w:val="28"/>
          <w:szCs w:val="28"/>
        </w:rPr>
        <w:t xml:space="preserve"> – генетически обусловленные свойства индивида, влияющие на возможность достижения высоких достижений (активность, работоспособность, свойства памяти и т.п.), задатки являются природными предпосылками способностей;</w:t>
      </w:r>
    </w:p>
    <w:p w:rsidR="006F18DC" w:rsidRDefault="006F18DC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способность</w:t>
      </w:r>
      <w:r>
        <w:rPr>
          <w:bCs/>
          <w:color w:val="000000"/>
          <w:sz w:val="28"/>
          <w:szCs w:val="28"/>
        </w:rPr>
        <w:t xml:space="preserve"> – возможность человека к достижению успеха в какой-либо деятельности, способности определяют легкость и скорость в овладении деятельностью; </w:t>
      </w:r>
    </w:p>
    <w:p w:rsidR="006F18DC" w:rsidRDefault="006F18DC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одаренность </w:t>
      </w:r>
      <w:r>
        <w:rPr>
          <w:bCs/>
          <w:color w:val="000000"/>
          <w:sz w:val="28"/>
          <w:szCs w:val="28"/>
        </w:rPr>
        <w:t>– свойство целостной личности, базирующееся на задатках и способностях; но не сводимое к их сумме, это высокий уровень развития способностей;</w:t>
      </w:r>
    </w:p>
    <w:p w:rsidR="006F18DC" w:rsidRDefault="006F18DC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талант –</w:t>
      </w:r>
      <w:r>
        <w:rPr>
          <w:bCs/>
          <w:color w:val="000000"/>
          <w:sz w:val="28"/>
          <w:szCs w:val="28"/>
        </w:rPr>
        <w:t xml:space="preserve"> способность к достижениям высокого порядка, но в рамках того, что уже было достигнуто;</w:t>
      </w:r>
    </w:p>
    <w:p w:rsidR="006F18DC" w:rsidRDefault="006F18DC">
      <w:pPr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гениальность</w:t>
      </w:r>
      <w:r>
        <w:rPr>
          <w:bCs/>
          <w:color w:val="000000"/>
          <w:sz w:val="28"/>
          <w:szCs w:val="28"/>
        </w:rPr>
        <w:t xml:space="preserve"> – способность создавать что-то принципиально новое, прокладывать новые пути.</w:t>
      </w:r>
    </w:p>
    <w:p w:rsidR="006F18DC" w:rsidRDefault="006F18DC">
      <w:pPr>
        <w:rPr>
          <w:sz w:val="28"/>
          <w:szCs w:val="28"/>
        </w:rPr>
      </w:pPr>
    </w:p>
    <w:p w:rsidR="006F18DC" w:rsidRDefault="006F1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выявления одаренных детей:</w:t>
      </w:r>
    </w:p>
    <w:p w:rsidR="006F18DC" w:rsidRDefault="006F18DC">
      <w:pPr>
        <w:rPr>
          <w:sz w:val="28"/>
          <w:szCs w:val="28"/>
        </w:rPr>
      </w:pPr>
      <w:r>
        <w:rPr>
          <w:sz w:val="28"/>
          <w:szCs w:val="28"/>
        </w:rPr>
        <w:t>- наблюдение;</w:t>
      </w:r>
    </w:p>
    <w:p w:rsidR="006F18DC" w:rsidRDefault="006F18DC">
      <w:pPr>
        <w:rPr>
          <w:sz w:val="28"/>
          <w:szCs w:val="28"/>
        </w:rPr>
      </w:pPr>
      <w:r>
        <w:rPr>
          <w:sz w:val="28"/>
          <w:szCs w:val="28"/>
        </w:rPr>
        <w:t>- общение с родителями;</w:t>
      </w:r>
    </w:p>
    <w:p w:rsidR="006F18DC" w:rsidRDefault="006F18DC">
      <w:pPr>
        <w:rPr>
          <w:sz w:val="28"/>
          <w:szCs w:val="28"/>
        </w:rPr>
      </w:pPr>
      <w:r>
        <w:rPr>
          <w:sz w:val="28"/>
          <w:szCs w:val="28"/>
        </w:rPr>
        <w:t>- олимпиады, конкурсы, соревнования, научно-практические конференции;</w:t>
      </w:r>
    </w:p>
    <w:p w:rsidR="006F18DC" w:rsidRDefault="006F18DC">
      <w:pPr>
        <w:rPr>
          <w:sz w:val="28"/>
          <w:szCs w:val="28"/>
        </w:rPr>
      </w:pPr>
      <w:r>
        <w:rPr>
          <w:sz w:val="28"/>
          <w:szCs w:val="28"/>
        </w:rPr>
        <w:t>- работа психолога, педагога: тестирование, анкетирование, беседа.</w:t>
      </w:r>
    </w:p>
    <w:p w:rsidR="006F18DC" w:rsidRDefault="006F18DC">
      <w:pPr>
        <w:rPr>
          <w:sz w:val="28"/>
          <w:szCs w:val="28"/>
        </w:rPr>
      </w:pPr>
    </w:p>
    <w:p w:rsidR="006F18DC" w:rsidRDefault="006F18DC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Этапы выявления одаренных детей:</w:t>
      </w:r>
    </w:p>
    <w:p w:rsidR="006F18DC" w:rsidRDefault="0023141B">
      <w:pPr>
        <w:rPr>
          <w:sz w:val="28"/>
          <w:szCs w:val="28"/>
        </w:rPr>
      </w:pPr>
      <w:r w:rsidRPr="0023141B">
        <w:rPr>
          <w:sz w:val="28"/>
          <w:szCs w:val="28"/>
        </w:rPr>
        <w:t>1</w:t>
      </w:r>
      <w:r w:rsidR="006F18DC">
        <w:rPr>
          <w:sz w:val="28"/>
          <w:szCs w:val="28"/>
        </w:rPr>
        <w:t>. Школа 1 ступени</w:t>
      </w:r>
    </w:p>
    <w:p w:rsidR="006F18DC" w:rsidRDefault="0023141B">
      <w:pPr>
        <w:rPr>
          <w:sz w:val="28"/>
          <w:szCs w:val="28"/>
        </w:rPr>
      </w:pPr>
      <w:r w:rsidRPr="0023141B">
        <w:rPr>
          <w:sz w:val="28"/>
          <w:szCs w:val="28"/>
        </w:rPr>
        <w:t>2.</w:t>
      </w:r>
      <w:r w:rsidR="006F18DC">
        <w:rPr>
          <w:sz w:val="28"/>
          <w:szCs w:val="28"/>
        </w:rPr>
        <w:t xml:space="preserve"> Школа 2,3, ступени</w:t>
      </w:r>
    </w:p>
    <w:p w:rsidR="006F18DC" w:rsidRDefault="006F18DC">
      <w:pPr>
        <w:rPr>
          <w:sz w:val="28"/>
          <w:szCs w:val="28"/>
        </w:rPr>
      </w:pPr>
    </w:p>
    <w:p w:rsidR="006F18DC" w:rsidRDefault="006F18D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Принципы педагогической деятельности в работе с одаренными детьми:</w:t>
      </w:r>
    </w:p>
    <w:p w:rsidR="006F18DC" w:rsidRDefault="006F18D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принцип максимального разнообразия представленных возможностей для развития личности;</w:t>
      </w:r>
    </w:p>
    <w:p w:rsidR="006F18DC" w:rsidRDefault="006F18D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принцип возрастания роли внеурочной деятельности;</w:t>
      </w:r>
    </w:p>
    <w:p w:rsidR="006F18DC" w:rsidRDefault="006F18D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принцип индивидуализации и дифференциации обучения;</w:t>
      </w:r>
    </w:p>
    <w:p w:rsidR="006F18DC" w:rsidRDefault="006F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создания условий для совместной работы учащихся </w:t>
      </w:r>
      <w:r w:rsidR="0023141B">
        <w:rPr>
          <w:sz w:val="28"/>
          <w:szCs w:val="28"/>
        </w:rPr>
        <w:t>при минимальном участии учителя</w:t>
      </w:r>
      <w:r>
        <w:rPr>
          <w:sz w:val="28"/>
          <w:szCs w:val="28"/>
        </w:rPr>
        <w:t>;</w:t>
      </w:r>
    </w:p>
    <w:p w:rsidR="006F18DC" w:rsidRDefault="006F18D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принц свободы выбора учащимся дополнительных образовательных услуг, помощи, наставничества.</w:t>
      </w:r>
    </w:p>
    <w:p w:rsidR="006F18DC" w:rsidRDefault="006F18DC">
      <w:pPr>
        <w:jc w:val="both"/>
        <w:rPr>
          <w:b/>
          <w:sz w:val="28"/>
          <w:szCs w:val="28"/>
        </w:rPr>
      </w:pPr>
    </w:p>
    <w:p w:rsidR="006F18DC" w:rsidRDefault="006F18DC">
      <w:pPr>
        <w:jc w:val="both"/>
        <w:rPr>
          <w:b/>
          <w:sz w:val="28"/>
          <w:szCs w:val="28"/>
        </w:rPr>
      </w:pPr>
    </w:p>
    <w:p w:rsidR="006F18DC" w:rsidRDefault="006F18DC">
      <w:pPr>
        <w:jc w:val="both"/>
        <w:rPr>
          <w:b/>
          <w:sz w:val="28"/>
          <w:szCs w:val="28"/>
        </w:rPr>
      </w:pPr>
    </w:p>
    <w:p w:rsidR="006F18DC" w:rsidRDefault="006F18DC">
      <w:pPr>
        <w:jc w:val="both"/>
        <w:rPr>
          <w:b/>
          <w:sz w:val="28"/>
          <w:szCs w:val="28"/>
        </w:rPr>
      </w:pPr>
    </w:p>
    <w:p w:rsidR="006F18DC" w:rsidRDefault="006F18DC">
      <w:pPr>
        <w:jc w:val="both"/>
        <w:rPr>
          <w:b/>
          <w:sz w:val="28"/>
          <w:szCs w:val="28"/>
        </w:rPr>
      </w:pPr>
    </w:p>
    <w:p w:rsidR="00B94349" w:rsidRDefault="00B94349">
      <w:pPr>
        <w:jc w:val="both"/>
        <w:rPr>
          <w:b/>
          <w:sz w:val="28"/>
          <w:szCs w:val="28"/>
        </w:rPr>
      </w:pPr>
    </w:p>
    <w:p w:rsidR="00B94349" w:rsidRDefault="00B94349">
      <w:pPr>
        <w:jc w:val="both"/>
        <w:rPr>
          <w:b/>
          <w:sz w:val="28"/>
          <w:szCs w:val="28"/>
        </w:rPr>
      </w:pPr>
    </w:p>
    <w:p w:rsidR="00B94349" w:rsidRDefault="00B94349">
      <w:pPr>
        <w:jc w:val="both"/>
        <w:rPr>
          <w:b/>
          <w:sz w:val="28"/>
          <w:szCs w:val="28"/>
        </w:rPr>
      </w:pPr>
    </w:p>
    <w:p w:rsidR="00B94349" w:rsidRDefault="00B94349">
      <w:pPr>
        <w:jc w:val="both"/>
        <w:rPr>
          <w:b/>
          <w:sz w:val="28"/>
          <w:szCs w:val="28"/>
        </w:rPr>
      </w:pPr>
    </w:p>
    <w:p w:rsidR="006F18DC" w:rsidRDefault="006F18DC">
      <w:pPr>
        <w:jc w:val="both"/>
        <w:rPr>
          <w:b/>
          <w:sz w:val="28"/>
          <w:szCs w:val="28"/>
        </w:rPr>
      </w:pPr>
    </w:p>
    <w:p w:rsidR="006F18DC" w:rsidRPr="00A853CF" w:rsidRDefault="006F18DC">
      <w:pPr>
        <w:jc w:val="both"/>
        <w:rPr>
          <w:b/>
          <w:sz w:val="28"/>
          <w:szCs w:val="28"/>
        </w:rPr>
      </w:pPr>
    </w:p>
    <w:p w:rsidR="0023141B" w:rsidRPr="00A853CF" w:rsidRDefault="0023141B">
      <w:pPr>
        <w:jc w:val="both"/>
        <w:rPr>
          <w:b/>
          <w:sz w:val="28"/>
          <w:szCs w:val="28"/>
        </w:rPr>
      </w:pPr>
    </w:p>
    <w:p w:rsidR="0023141B" w:rsidRDefault="0023141B">
      <w:pPr>
        <w:jc w:val="both"/>
        <w:rPr>
          <w:b/>
          <w:sz w:val="28"/>
          <w:szCs w:val="28"/>
        </w:rPr>
      </w:pPr>
    </w:p>
    <w:p w:rsidR="005F7A82" w:rsidRDefault="005F7A82">
      <w:pPr>
        <w:jc w:val="both"/>
        <w:rPr>
          <w:b/>
          <w:sz w:val="28"/>
          <w:szCs w:val="28"/>
        </w:rPr>
      </w:pPr>
    </w:p>
    <w:p w:rsidR="005F7A82" w:rsidRDefault="005F7A82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7023A0">
      <w:pPr>
        <w:jc w:val="both"/>
        <w:rPr>
          <w:b/>
          <w:sz w:val="28"/>
          <w:szCs w:val="28"/>
        </w:rPr>
      </w:pPr>
      <w:r w:rsidRPr="00882AF7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510.75pt">
            <v:imagedata r:id="rId8" r:href="rId9"/>
          </v:shape>
        </w:pict>
      </w: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Default="002A11AF">
      <w:pPr>
        <w:jc w:val="both"/>
        <w:rPr>
          <w:b/>
          <w:sz w:val="28"/>
          <w:szCs w:val="28"/>
        </w:rPr>
      </w:pPr>
    </w:p>
    <w:p w:rsidR="002A11AF" w:rsidRPr="007023A0" w:rsidRDefault="002A11AF">
      <w:pPr>
        <w:jc w:val="both"/>
        <w:rPr>
          <w:b/>
          <w:sz w:val="28"/>
          <w:szCs w:val="28"/>
          <w:lang w:val="en-US"/>
        </w:rPr>
      </w:pPr>
    </w:p>
    <w:p w:rsidR="0023141B" w:rsidRPr="00A853CF" w:rsidRDefault="0023141B">
      <w:pPr>
        <w:jc w:val="both"/>
        <w:rPr>
          <w:b/>
          <w:sz w:val="28"/>
          <w:szCs w:val="28"/>
        </w:rPr>
      </w:pPr>
    </w:p>
    <w:p w:rsidR="008B237E" w:rsidRDefault="008B237E">
      <w:pPr>
        <w:jc w:val="both"/>
        <w:rPr>
          <w:b/>
          <w:sz w:val="28"/>
          <w:szCs w:val="28"/>
        </w:rPr>
      </w:pPr>
    </w:p>
    <w:p w:rsidR="006F18DC" w:rsidRDefault="006F18DC">
      <w:pPr>
        <w:jc w:val="both"/>
        <w:rPr>
          <w:b/>
          <w:sz w:val="28"/>
          <w:szCs w:val="28"/>
        </w:rPr>
      </w:pPr>
    </w:p>
    <w:p w:rsidR="006F18DC" w:rsidRDefault="006F18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  <w:r>
        <w:rPr>
          <w:sz w:val="28"/>
          <w:szCs w:val="28"/>
        </w:rPr>
        <w:t>:</w:t>
      </w:r>
    </w:p>
    <w:p w:rsidR="006F18DC" w:rsidRDefault="006F18DC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Совершенствование системы выявления,  поддержки и развития одаренных детей.</w:t>
      </w:r>
    </w:p>
    <w:p w:rsidR="006F18DC" w:rsidRDefault="006F18DC">
      <w:pPr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банка данных на учащихся по категориям одаренности: интеллектуальная, творческая, спортивная.</w:t>
      </w:r>
    </w:p>
    <w:p w:rsidR="006F18DC" w:rsidRDefault="006F18D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3. Мониторинг результатов работы с одаренными детьми (</w:t>
      </w:r>
      <w:r>
        <w:rPr>
          <w:i/>
          <w:sz w:val="28"/>
          <w:szCs w:val="28"/>
        </w:rPr>
        <w:t>Приложение №3)</w:t>
      </w:r>
    </w:p>
    <w:p w:rsidR="006F18DC" w:rsidRDefault="006F18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Повышение психологической культуры родителей по воспитанию и поддержке одаренного ребенка. </w:t>
      </w:r>
    </w:p>
    <w:p w:rsidR="006F18DC" w:rsidRDefault="006F18DC">
      <w:pPr>
        <w:jc w:val="both"/>
        <w:rPr>
          <w:sz w:val="28"/>
          <w:szCs w:val="28"/>
        </w:rPr>
      </w:pPr>
      <w:r>
        <w:rPr>
          <w:sz w:val="28"/>
          <w:szCs w:val="28"/>
        </w:rPr>
        <w:t>5. Расширение информационного поля, повышение профессионального мастерства педагогов работающих с одаренными детьми.</w:t>
      </w:r>
    </w:p>
    <w:p w:rsidR="006F18DC" w:rsidRDefault="006F18DC">
      <w:pPr>
        <w:jc w:val="both"/>
        <w:rPr>
          <w:sz w:val="28"/>
          <w:szCs w:val="28"/>
        </w:rPr>
      </w:pPr>
      <w:r>
        <w:rPr>
          <w:sz w:val="28"/>
          <w:szCs w:val="28"/>
        </w:rPr>
        <w:t>6. Объединение  основного и дополнительного образования через психолого-педагогическое сопровождение для создания гарантированных возможностей с целью развития способностей одаренных детей.</w:t>
      </w:r>
    </w:p>
    <w:p w:rsidR="006F18DC" w:rsidRDefault="006F18DC">
      <w:pPr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8B237E" w:rsidRDefault="008B237E">
      <w:pPr>
        <w:jc w:val="center"/>
        <w:rPr>
          <w:b/>
          <w:sz w:val="28"/>
          <w:szCs w:val="28"/>
        </w:rPr>
      </w:pPr>
    </w:p>
    <w:p w:rsidR="00B94349" w:rsidRDefault="00B94349">
      <w:pPr>
        <w:jc w:val="center"/>
        <w:rPr>
          <w:b/>
          <w:sz w:val="28"/>
          <w:szCs w:val="28"/>
        </w:rPr>
      </w:pPr>
    </w:p>
    <w:p w:rsidR="00B94349" w:rsidRDefault="00B94349">
      <w:pPr>
        <w:jc w:val="center"/>
        <w:rPr>
          <w:b/>
          <w:sz w:val="28"/>
          <w:szCs w:val="28"/>
        </w:rPr>
      </w:pPr>
    </w:p>
    <w:p w:rsidR="008B237E" w:rsidRDefault="008B237E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704DBE" w:rsidRDefault="00704DBE">
      <w:pPr>
        <w:jc w:val="center"/>
        <w:rPr>
          <w:b/>
          <w:sz w:val="28"/>
          <w:szCs w:val="28"/>
        </w:rPr>
      </w:pPr>
    </w:p>
    <w:p w:rsidR="00704DBE" w:rsidRDefault="00704DBE">
      <w:pPr>
        <w:jc w:val="center"/>
        <w:rPr>
          <w:b/>
          <w:sz w:val="28"/>
          <w:szCs w:val="28"/>
        </w:rPr>
      </w:pPr>
    </w:p>
    <w:p w:rsidR="00704DBE" w:rsidRDefault="00704DBE">
      <w:pPr>
        <w:jc w:val="center"/>
        <w:rPr>
          <w:b/>
          <w:sz w:val="28"/>
          <w:szCs w:val="28"/>
        </w:rPr>
      </w:pPr>
    </w:p>
    <w:p w:rsidR="00704DBE" w:rsidRPr="007711B8" w:rsidRDefault="00704DBE" w:rsidP="00704DBE">
      <w:pPr>
        <w:pStyle w:val="af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</w:t>
      </w:r>
      <w:r w:rsidRPr="007711B8">
        <w:rPr>
          <w:rFonts w:ascii="Times New Roman" w:hAnsi="Times New Roman"/>
          <w:b/>
          <w:sz w:val="32"/>
          <w:szCs w:val="32"/>
        </w:rPr>
        <w:t xml:space="preserve"> этап 2013\</w:t>
      </w:r>
      <w:r w:rsidRPr="00801DEE">
        <w:rPr>
          <w:rFonts w:ascii="Times New Roman" w:hAnsi="Times New Roman"/>
          <w:b/>
          <w:sz w:val="32"/>
          <w:szCs w:val="32"/>
        </w:rPr>
        <w:t>20</w:t>
      </w:r>
      <w:r w:rsidRPr="007711B8">
        <w:rPr>
          <w:rFonts w:ascii="Times New Roman" w:hAnsi="Times New Roman"/>
          <w:b/>
          <w:sz w:val="32"/>
          <w:szCs w:val="32"/>
        </w:rPr>
        <w:t>14  учебный год</w:t>
      </w:r>
    </w:p>
    <w:p w:rsidR="00704DBE" w:rsidRPr="007711B8" w:rsidRDefault="00704DBE" w:rsidP="00704DBE">
      <w:pPr>
        <w:pStyle w:val="af2"/>
        <w:rPr>
          <w:rFonts w:ascii="Times New Roman" w:hAnsi="Times New Roman"/>
          <w:b/>
          <w:i/>
          <w:sz w:val="32"/>
          <w:szCs w:val="32"/>
        </w:rPr>
      </w:pPr>
      <w:r w:rsidRPr="007711B8">
        <w:rPr>
          <w:rFonts w:ascii="Times New Roman" w:hAnsi="Times New Roman"/>
          <w:b/>
          <w:i/>
          <w:sz w:val="32"/>
          <w:szCs w:val="32"/>
        </w:rPr>
        <w:t>«ОРГАНИЗАЦИОННЫЙ»</w:t>
      </w:r>
    </w:p>
    <w:p w:rsidR="00704DBE" w:rsidRPr="007711B8" w:rsidRDefault="00704DBE" w:rsidP="00704DBE">
      <w:pPr>
        <w:jc w:val="both"/>
        <w:rPr>
          <w:i/>
          <w:szCs w:val="28"/>
        </w:rPr>
      </w:pPr>
      <w:r w:rsidRPr="007711B8">
        <w:rPr>
          <w:b/>
          <w:color w:val="C0504D" w:themeColor="accent2"/>
          <w:sz w:val="28"/>
          <w:szCs w:val="28"/>
        </w:rPr>
        <w:t>ЦЕЛЬ</w:t>
      </w:r>
      <w:r w:rsidRPr="007711B8">
        <w:rPr>
          <w:color w:val="C0504D" w:themeColor="accent2"/>
          <w:sz w:val="28"/>
          <w:szCs w:val="28"/>
        </w:rPr>
        <w:t>:</w:t>
      </w:r>
      <w:r w:rsidRPr="007711B8">
        <w:rPr>
          <w:sz w:val="28"/>
          <w:szCs w:val="28"/>
        </w:rPr>
        <w:t xml:space="preserve"> </w:t>
      </w:r>
      <w:r w:rsidRPr="007711B8">
        <w:rPr>
          <w:i/>
          <w:szCs w:val="28"/>
        </w:rPr>
        <w:t>СОЗДАТЬ УСЛОВИЯ ДЛЯ НАУЧНО- ИССЛЕДОВАТЕЛЬСКОЙ ДЕЯТЕЛЬНОСТИ  ПРОБЛЕМНОЙ ГРУППЫ.</w:t>
      </w:r>
    </w:p>
    <w:p w:rsidR="00704DBE" w:rsidRPr="00801DEE" w:rsidRDefault="00704DBE" w:rsidP="00704DBE">
      <w:pPr>
        <w:jc w:val="both"/>
        <w:rPr>
          <w:sz w:val="28"/>
          <w:szCs w:val="28"/>
        </w:rPr>
      </w:pPr>
      <w:r w:rsidRPr="007711B8">
        <w:rPr>
          <w:b/>
          <w:color w:val="C0504D" w:themeColor="accent2"/>
          <w:sz w:val="28"/>
          <w:szCs w:val="28"/>
        </w:rPr>
        <w:t>ЗАДАЧИ</w:t>
      </w:r>
      <w:r w:rsidRPr="007711B8">
        <w:rPr>
          <w:sz w:val="28"/>
          <w:szCs w:val="28"/>
        </w:rPr>
        <w:t xml:space="preserve">: </w:t>
      </w:r>
    </w:p>
    <w:p w:rsidR="00704DBE" w:rsidRPr="007711B8" w:rsidRDefault="00704DBE" w:rsidP="00704DBE">
      <w:pPr>
        <w:contextualSpacing/>
        <w:jc w:val="both"/>
        <w:rPr>
          <w:i/>
          <w:szCs w:val="28"/>
        </w:rPr>
      </w:pPr>
      <w:r w:rsidRPr="007711B8">
        <w:rPr>
          <w:b/>
          <w:i/>
          <w:color w:val="C0504D" w:themeColor="accent2"/>
          <w:szCs w:val="28"/>
        </w:rPr>
        <w:t>1</w:t>
      </w:r>
      <w:r w:rsidRPr="007711B8">
        <w:rPr>
          <w:i/>
          <w:szCs w:val="28"/>
        </w:rPr>
        <w:t>. ИЗУЧЕНИЕ ТЕОРИИ ОДАРЕННОСТИ</w:t>
      </w:r>
    </w:p>
    <w:p w:rsidR="00704DBE" w:rsidRPr="00801DEE" w:rsidRDefault="00704DBE" w:rsidP="00704DBE">
      <w:pPr>
        <w:contextualSpacing/>
        <w:jc w:val="both"/>
        <w:rPr>
          <w:i/>
          <w:szCs w:val="28"/>
        </w:rPr>
      </w:pPr>
      <w:r w:rsidRPr="007711B8">
        <w:rPr>
          <w:i/>
          <w:szCs w:val="28"/>
        </w:rPr>
        <w:t xml:space="preserve">                 </w:t>
      </w:r>
    </w:p>
    <w:p w:rsidR="00704DBE" w:rsidRPr="007711B8" w:rsidRDefault="00704DBE" w:rsidP="00704DBE">
      <w:pPr>
        <w:contextualSpacing/>
        <w:jc w:val="both"/>
        <w:rPr>
          <w:i/>
          <w:szCs w:val="28"/>
        </w:rPr>
      </w:pPr>
      <w:r w:rsidRPr="007711B8">
        <w:rPr>
          <w:b/>
          <w:i/>
          <w:color w:val="C0504D" w:themeColor="accent2"/>
          <w:szCs w:val="28"/>
        </w:rPr>
        <w:t>2</w:t>
      </w:r>
      <w:r w:rsidRPr="007711B8">
        <w:rPr>
          <w:i/>
          <w:szCs w:val="28"/>
        </w:rPr>
        <w:t>.ВЫЯВЛЕНИЕ  ПРОТИВОРЕЧИЙ ПЕДАГОГИЧЕСКОЙ ПРАКТИКИ</w:t>
      </w:r>
    </w:p>
    <w:p w:rsidR="00704DBE" w:rsidRPr="007711B8" w:rsidRDefault="00704DBE" w:rsidP="00704DBE">
      <w:pPr>
        <w:contextualSpacing/>
        <w:jc w:val="both"/>
        <w:rPr>
          <w:i/>
          <w:szCs w:val="28"/>
        </w:rPr>
      </w:pPr>
      <w:r w:rsidRPr="007711B8">
        <w:rPr>
          <w:i/>
          <w:szCs w:val="28"/>
        </w:rPr>
        <w:t xml:space="preserve">               </w:t>
      </w:r>
    </w:p>
    <w:p w:rsidR="00704DBE" w:rsidRPr="007711B8" w:rsidRDefault="00704DBE" w:rsidP="00704DBE">
      <w:pPr>
        <w:contextualSpacing/>
        <w:jc w:val="both"/>
        <w:rPr>
          <w:i/>
          <w:szCs w:val="28"/>
        </w:rPr>
      </w:pPr>
      <w:r w:rsidRPr="007711B8">
        <w:rPr>
          <w:b/>
          <w:i/>
          <w:color w:val="C0504D" w:themeColor="accent2"/>
          <w:szCs w:val="28"/>
        </w:rPr>
        <w:t xml:space="preserve"> 3</w:t>
      </w:r>
      <w:r w:rsidRPr="007711B8">
        <w:rPr>
          <w:i/>
          <w:szCs w:val="28"/>
        </w:rPr>
        <w:t>. ПРОЕКТИРОВАНИЕ МОДЕЛИ РАБОТЫ С ОДАРЕННЫМИ ДЕТЬМИ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</w:p>
    <w:p w:rsidR="00704DBE" w:rsidRPr="007711B8" w:rsidRDefault="00704DBE" w:rsidP="00704DBE">
      <w:pPr>
        <w:jc w:val="both"/>
        <w:rPr>
          <w:b/>
          <w:i/>
          <w:color w:val="1F497D" w:themeColor="text2"/>
          <w:szCs w:val="28"/>
        </w:rPr>
      </w:pPr>
      <w:r w:rsidRPr="007711B8">
        <w:rPr>
          <w:b/>
          <w:i/>
          <w:color w:val="1F497D" w:themeColor="text2"/>
          <w:szCs w:val="28"/>
        </w:rPr>
        <w:t>НАПРАВЛЕНИЕ И ФОРМЫ ДЕЯТЕЛЬНОСТИ:</w:t>
      </w:r>
    </w:p>
    <w:p w:rsidR="00704DBE" w:rsidRPr="007711B8" w:rsidRDefault="00704DBE" w:rsidP="00704DBE">
      <w:pPr>
        <w:jc w:val="both"/>
        <w:rPr>
          <w:b/>
          <w:color w:val="1F497D" w:themeColor="text2"/>
          <w:sz w:val="28"/>
          <w:szCs w:val="28"/>
        </w:rPr>
      </w:pPr>
      <w:r w:rsidRPr="007711B8">
        <w:rPr>
          <w:b/>
          <w:color w:val="1F497D" w:themeColor="text2"/>
          <w:sz w:val="28"/>
          <w:szCs w:val="28"/>
        </w:rPr>
        <w:t>1. Создание проблемной группы «Одаренные Дети»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А) Поиск единомышленников, вовлечение в работу с одаренными детьми педагогов гимназии;</w:t>
      </w:r>
      <w:r w:rsidRPr="007711B8">
        <w:rPr>
          <w:sz w:val="28"/>
          <w:szCs w:val="28"/>
        </w:rPr>
        <w:br/>
        <w:t>Б) Выявление проблем, требующих осмысления и психологической грамотности.</w:t>
      </w:r>
      <w:r w:rsidRPr="007711B8">
        <w:rPr>
          <w:sz w:val="28"/>
          <w:szCs w:val="28"/>
        </w:rPr>
        <w:br/>
      </w:r>
    </w:p>
    <w:p w:rsidR="00704DBE" w:rsidRPr="007711B8" w:rsidRDefault="00704DBE" w:rsidP="00704DBE">
      <w:pPr>
        <w:jc w:val="both"/>
        <w:rPr>
          <w:b/>
          <w:color w:val="1F497D" w:themeColor="text2"/>
          <w:sz w:val="28"/>
          <w:szCs w:val="28"/>
        </w:rPr>
      </w:pPr>
      <w:r w:rsidRPr="007711B8">
        <w:rPr>
          <w:b/>
          <w:color w:val="1F497D" w:themeColor="text2"/>
          <w:sz w:val="28"/>
          <w:szCs w:val="28"/>
        </w:rPr>
        <w:t>2. Те</w:t>
      </w:r>
      <w:r>
        <w:rPr>
          <w:b/>
          <w:color w:val="1F497D" w:themeColor="text2"/>
          <w:sz w:val="28"/>
          <w:szCs w:val="28"/>
        </w:rPr>
        <w:t>оретическое осмысление вопросов</w:t>
      </w:r>
      <w:r w:rsidRPr="007711B8">
        <w:rPr>
          <w:b/>
          <w:color w:val="1F497D" w:themeColor="text2"/>
          <w:sz w:val="28"/>
          <w:szCs w:val="28"/>
        </w:rPr>
        <w:t>,</w:t>
      </w:r>
      <w:r>
        <w:rPr>
          <w:b/>
          <w:color w:val="1F497D" w:themeColor="text2"/>
          <w:sz w:val="28"/>
          <w:szCs w:val="28"/>
        </w:rPr>
        <w:t xml:space="preserve"> затрагивающих проблем</w:t>
      </w:r>
      <w:r w:rsidRPr="007711B8">
        <w:rPr>
          <w:b/>
          <w:color w:val="1F497D" w:themeColor="text2"/>
          <w:sz w:val="28"/>
          <w:szCs w:val="28"/>
        </w:rPr>
        <w:t xml:space="preserve">ы одаренных детей через проведение семинаров практической </w:t>
      </w:r>
      <w:r>
        <w:rPr>
          <w:b/>
          <w:color w:val="1F497D" w:themeColor="text2"/>
          <w:sz w:val="28"/>
          <w:szCs w:val="28"/>
        </w:rPr>
        <w:t>направленности с целью повышения</w:t>
      </w:r>
      <w:r w:rsidRPr="007711B8">
        <w:rPr>
          <w:b/>
          <w:color w:val="1F497D" w:themeColor="text2"/>
          <w:sz w:val="28"/>
          <w:szCs w:val="28"/>
        </w:rPr>
        <w:t xml:space="preserve"> педагогического мастерства коллектива по следующим темам: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 xml:space="preserve"> А) Общее понятие одаренности и ее концепции. Признаки и характеристики детской одаренности .  Специфика работы с Одаренными Детьми;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1B8">
        <w:rPr>
          <w:sz w:val="28"/>
          <w:szCs w:val="28"/>
        </w:rPr>
        <w:t>Б) Интеллектуальная одаренность есть ментальный опыт личности;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1B8">
        <w:rPr>
          <w:sz w:val="28"/>
          <w:szCs w:val="28"/>
        </w:rPr>
        <w:t>В) ФГОС и образовательные стратегии поддержки детско</w:t>
      </w:r>
      <w:r>
        <w:rPr>
          <w:sz w:val="28"/>
          <w:szCs w:val="28"/>
        </w:rPr>
        <w:t>й одаренности;</w:t>
      </w:r>
      <w:r>
        <w:rPr>
          <w:sz w:val="28"/>
          <w:szCs w:val="28"/>
        </w:rPr>
        <w:br/>
        <w:t xml:space="preserve"> </w:t>
      </w:r>
      <w:r w:rsidRPr="007711B8">
        <w:rPr>
          <w:sz w:val="28"/>
          <w:szCs w:val="28"/>
        </w:rPr>
        <w:t>Г) Эвристические олимпиады как условие развития творческой системы;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1B8">
        <w:rPr>
          <w:sz w:val="28"/>
          <w:szCs w:val="28"/>
        </w:rPr>
        <w:t>Д) Ценностные ориентиры  для создания внутренней мотивации. Личностные факторы;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11B8">
        <w:rPr>
          <w:sz w:val="28"/>
          <w:szCs w:val="28"/>
        </w:rPr>
        <w:t>Е) Образовательные технологии, направленные на развитие детской одаренности;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1B8">
        <w:rPr>
          <w:sz w:val="28"/>
          <w:szCs w:val="28"/>
        </w:rPr>
        <w:t>Ж) Методика педагогического сопровождения для самореализации и самоопределения одаренных детей.</w:t>
      </w:r>
    </w:p>
    <w:p w:rsidR="00704DBE" w:rsidRPr="007711B8" w:rsidRDefault="00704DBE" w:rsidP="00704DBE">
      <w:pPr>
        <w:jc w:val="both"/>
        <w:rPr>
          <w:b/>
          <w:color w:val="1F497D" w:themeColor="text2"/>
          <w:sz w:val="28"/>
          <w:szCs w:val="28"/>
        </w:rPr>
      </w:pPr>
      <w:r w:rsidRPr="007711B8">
        <w:rPr>
          <w:b/>
          <w:color w:val="1F497D" w:themeColor="text2"/>
          <w:sz w:val="28"/>
          <w:szCs w:val="28"/>
        </w:rPr>
        <w:t>3. Формирование психологической службы и определение  психологической диагностики.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</w:p>
    <w:p w:rsidR="00704DBE" w:rsidRPr="007711B8" w:rsidRDefault="00704DBE" w:rsidP="00704DBE">
      <w:pPr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А.</w:t>
      </w:r>
      <w:r w:rsidRPr="007711B8">
        <w:rPr>
          <w:b/>
          <w:color w:val="1F497D" w:themeColor="text2"/>
          <w:sz w:val="28"/>
          <w:szCs w:val="28"/>
        </w:rPr>
        <w:t xml:space="preserve"> Родительский консилиум:  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1.Ваш ребенок вундеркинд? Поздравляем!</w:t>
      </w:r>
    </w:p>
    <w:p w:rsidR="00704DBE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2. В помощь родителям.  На что надо обратить внимание в первую очередь,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 xml:space="preserve"> 3.О чем расскажет диагностика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4. Совместная работа коллектива и психолога по созданию базы данных одаренных детей.</w:t>
      </w:r>
    </w:p>
    <w:p w:rsidR="00704DBE" w:rsidRDefault="00704DBE" w:rsidP="00704DBE">
      <w:pPr>
        <w:jc w:val="both"/>
        <w:rPr>
          <w:b/>
          <w:color w:val="1F497D" w:themeColor="text2"/>
          <w:sz w:val="28"/>
          <w:szCs w:val="28"/>
          <w:lang w:val="en-US"/>
        </w:rPr>
      </w:pPr>
      <w:r w:rsidRPr="007711B8">
        <w:rPr>
          <w:b/>
          <w:color w:val="1F497D" w:themeColor="text2"/>
          <w:sz w:val="28"/>
          <w:szCs w:val="28"/>
        </w:rPr>
        <w:t>Б. Регулярное проведение психологических консилиумов по темам, с целью изучения личностных особенностей одаренных детей с целью коррекции своей деятельности:</w:t>
      </w:r>
    </w:p>
    <w:p w:rsidR="007023A0" w:rsidRDefault="007023A0" w:rsidP="00704DBE">
      <w:pPr>
        <w:jc w:val="both"/>
        <w:rPr>
          <w:b/>
          <w:color w:val="1F497D" w:themeColor="text2"/>
          <w:sz w:val="28"/>
          <w:szCs w:val="28"/>
          <w:lang w:val="en-US"/>
        </w:rPr>
      </w:pPr>
    </w:p>
    <w:p w:rsidR="007023A0" w:rsidRPr="007023A0" w:rsidRDefault="007023A0" w:rsidP="00704DBE">
      <w:pPr>
        <w:jc w:val="both"/>
        <w:rPr>
          <w:b/>
          <w:color w:val="1F497D" w:themeColor="text2"/>
          <w:sz w:val="28"/>
          <w:szCs w:val="28"/>
          <w:lang w:val="en-US"/>
        </w:rPr>
      </w:pP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11B8">
        <w:rPr>
          <w:sz w:val="28"/>
          <w:szCs w:val="28"/>
        </w:rPr>
        <w:t>. Интеллект и интеллектуальное развитие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711B8">
        <w:rPr>
          <w:sz w:val="28"/>
          <w:szCs w:val="28"/>
        </w:rPr>
        <w:t>. Синдром  гиперактивного ребенка.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11B8">
        <w:rPr>
          <w:sz w:val="28"/>
          <w:szCs w:val="28"/>
        </w:rPr>
        <w:t>.Синдром бывшего вундеркинда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11B8">
        <w:rPr>
          <w:sz w:val="28"/>
          <w:szCs w:val="28"/>
        </w:rPr>
        <w:t>. Исследов</w:t>
      </w:r>
      <w:r>
        <w:rPr>
          <w:sz w:val="28"/>
          <w:szCs w:val="28"/>
        </w:rPr>
        <w:t xml:space="preserve">ательская деятельность ребенка, как </w:t>
      </w:r>
      <w:r w:rsidRPr="007711B8">
        <w:rPr>
          <w:sz w:val="28"/>
          <w:szCs w:val="28"/>
        </w:rPr>
        <w:t>необходимое условие развития творческих способностей</w:t>
      </w:r>
    </w:p>
    <w:p w:rsidR="00704DBE" w:rsidRPr="007711B8" w:rsidRDefault="00704DBE" w:rsidP="00704DBE">
      <w:pPr>
        <w:jc w:val="both"/>
        <w:rPr>
          <w:b/>
          <w:color w:val="1F497D" w:themeColor="text2"/>
          <w:sz w:val="28"/>
          <w:szCs w:val="28"/>
        </w:rPr>
      </w:pPr>
      <w:r w:rsidRPr="007711B8">
        <w:rPr>
          <w:b/>
          <w:color w:val="1F497D" w:themeColor="text2"/>
          <w:sz w:val="28"/>
          <w:szCs w:val="28"/>
        </w:rPr>
        <w:t>В.Регулярное проведение родительских собраний  для оказания педагогической  и психологической помощи по данным вопросам.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711B8">
        <w:rPr>
          <w:sz w:val="28"/>
          <w:szCs w:val="28"/>
        </w:rPr>
        <w:t xml:space="preserve">Вопросы воспитания творческих способностей. 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711B8">
        <w:rPr>
          <w:sz w:val="28"/>
          <w:szCs w:val="28"/>
        </w:rPr>
        <w:t>Чем помочь ребенку.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11B8">
        <w:rPr>
          <w:sz w:val="28"/>
          <w:szCs w:val="28"/>
        </w:rPr>
        <w:t xml:space="preserve">. Регулярное  совместное обсуждение работы и анализ   реализации  </w:t>
      </w:r>
      <w:r w:rsidRPr="007711B8">
        <w:rPr>
          <w:sz w:val="28"/>
          <w:szCs w:val="28"/>
          <w:lang w:val="en-US"/>
        </w:rPr>
        <w:t>I</w:t>
      </w:r>
      <w:r w:rsidRPr="007711B8">
        <w:rPr>
          <w:sz w:val="28"/>
          <w:szCs w:val="28"/>
        </w:rPr>
        <w:t xml:space="preserve">  этапа программы.</w:t>
      </w:r>
    </w:p>
    <w:p w:rsidR="00704DBE" w:rsidRPr="007711B8" w:rsidRDefault="00704DBE" w:rsidP="00704DBE">
      <w:pPr>
        <w:jc w:val="center"/>
        <w:rPr>
          <w:b/>
          <w:i/>
          <w:color w:val="1F497D" w:themeColor="text2"/>
          <w:szCs w:val="28"/>
        </w:rPr>
      </w:pPr>
      <w:r w:rsidRPr="007711B8">
        <w:rPr>
          <w:b/>
          <w:i/>
          <w:color w:val="1F497D" w:themeColor="text2"/>
          <w:szCs w:val="28"/>
        </w:rPr>
        <w:t>4.ТЕМАТИКА СЕМИНАРОВ ПРОБЛЕМН</w:t>
      </w:r>
      <w:r>
        <w:rPr>
          <w:b/>
          <w:i/>
          <w:color w:val="1F497D" w:themeColor="text2"/>
          <w:szCs w:val="28"/>
        </w:rPr>
        <w:t>ОЙ ГРУППЫ «ОДАРЕННЫЙ РЕБЕНОК»: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А.Профессионализм педагога. Роль педагога при работе с одаренными детьми. Профессиональное выгорание педагогов.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Б.Духовные ценност</w:t>
      </w:r>
      <w:r>
        <w:rPr>
          <w:sz w:val="28"/>
          <w:szCs w:val="28"/>
        </w:rPr>
        <w:t>и личности и личностные факторы</w:t>
      </w:r>
      <w:r w:rsidRPr="007711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711B8">
        <w:rPr>
          <w:sz w:val="28"/>
          <w:szCs w:val="28"/>
        </w:rPr>
        <w:t>влияющие на ценностные ориентиры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>
        <w:rPr>
          <w:sz w:val="28"/>
          <w:szCs w:val="28"/>
        </w:rPr>
        <w:t>В.Роль оценки</w:t>
      </w:r>
      <w:r w:rsidRPr="007711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711B8">
        <w:rPr>
          <w:sz w:val="28"/>
          <w:szCs w:val="28"/>
        </w:rPr>
        <w:t>ее стимулирующая и мотивирующая функции.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Г.Исследовательская деятельность учащихся</w:t>
      </w:r>
      <w:r>
        <w:rPr>
          <w:sz w:val="28"/>
          <w:szCs w:val="28"/>
        </w:rPr>
        <w:t>,</w:t>
      </w:r>
      <w:r w:rsidRPr="007711B8">
        <w:rPr>
          <w:sz w:val="28"/>
          <w:szCs w:val="28"/>
        </w:rPr>
        <w:t xml:space="preserve"> как необходимое условие для самоопределения и самореализации личности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Д. Системно-</w:t>
      </w:r>
      <w:r>
        <w:rPr>
          <w:sz w:val="28"/>
          <w:szCs w:val="28"/>
        </w:rPr>
        <w:t xml:space="preserve"> </w:t>
      </w:r>
      <w:r w:rsidRPr="007711B8">
        <w:rPr>
          <w:sz w:val="28"/>
          <w:szCs w:val="28"/>
        </w:rPr>
        <w:t>деятельностный  подход к творческой самореализации учащихся в условиях ФГОС.</w:t>
      </w:r>
    </w:p>
    <w:p w:rsidR="00704DBE" w:rsidRDefault="00704DBE" w:rsidP="00704DBE">
      <w:pPr>
        <w:jc w:val="both"/>
        <w:rPr>
          <w:b/>
          <w:color w:val="1F497D" w:themeColor="text2"/>
          <w:sz w:val="28"/>
          <w:szCs w:val="28"/>
        </w:rPr>
      </w:pPr>
      <w:r w:rsidRPr="007B0B69">
        <w:rPr>
          <w:b/>
          <w:color w:val="1F497D" w:themeColor="text2"/>
          <w:sz w:val="28"/>
          <w:szCs w:val="28"/>
        </w:rPr>
        <w:t>5.Повышение мастерства педагога через уча</w:t>
      </w:r>
      <w:r>
        <w:rPr>
          <w:b/>
          <w:color w:val="1F497D" w:themeColor="text2"/>
          <w:sz w:val="28"/>
          <w:szCs w:val="28"/>
        </w:rPr>
        <w:t>стие в дистанционных программах: например</w:t>
      </w:r>
      <w:r w:rsidRPr="007B0B69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веби</w:t>
      </w:r>
      <w:r w:rsidRPr="007B0B69">
        <w:rPr>
          <w:b/>
          <w:color w:val="1F497D" w:themeColor="text2"/>
          <w:sz w:val="28"/>
          <w:szCs w:val="28"/>
        </w:rPr>
        <w:t>нары, общение с широкой</w:t>
      </w:r>
      <w:r>
        <w:rPr>
          <w:b/>
          <w:color w:val="1F497D" w:themeColor="text2"/>
          <w:sz w:val="28"/>
          <w:szCs w:val="28"/>
        </w:rPr>
        <w:t xml:space="preserve"> педагогической общественностью.</w:t>
      </w:r>
    </w:p>
    <w:p w:rsidR="00704DBE" w:rsidRDefault="00704DBE" w:rsidP="00704DBE">
      <w:pPr>
        <w:jc w:val="both"/>
        <w:rPr>
          <w:b/>
          <w:color w:val="1F497D" w:themeColor="text2"/>
          <w:sz w:val="28"/>
          <w:szCs w:val="28"/>
        </w:rPr>
      </w:pPr>
    </w:p>
    <w:p w:rsidR="00704DBE" w:rsidRPr="007B0B69" w:rsidRDefault="00704DBE" w:rsidP="00704DBE">
      <w:pPr>
        <w:jc w:val="both"/>
        <w:rPr>
          <w:b/>
          <w:color w:val="1F497D" w:themeColor="text2"/>
          <w:sz w:val="28"/>
          <w:szCs w:val="28"/>
        </w:rPr>
      </w:pPr>
    </w:p>
    <w:p w:rsidR="00704DBE" w:rsidRPr="00D4717C" w:rsidRDefault="00704DBE" w:rsidP="00704DBE">
      <w:pPr>
        <w:pStyle w:val="af2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 w:rsidRPr="007B0B69">
        <w:rPr>
          <w:rFonts w:ascii="Times New Roman" w:hAnsi="Times New Roman"/>
          <w:b/>
          <w:i/>
          <w:sz w:val="28"/>
          <w:szCs w:val="28"/>
        </w:rPr>
        <w:t xml:space="preserve">ЭТАП    2014 – 2015 УЧЕБНЫЙ ГОД </w:t>
      </w:r>
    </w:p>
    <w:p w:rsidR="00704DBE" w:rsidRPr="007B0B69" w:rsidRDefault="00704DBE" w:rsidP="00704DBE">
      <w:pPr>
        <w:pStyle w:val="af2"/>
        <w:ind w:left="218"/>
        <w:rPr>
          <w:rFonts w:ascii="Times New Roman" w:hAnsi="Times New Roman"/>
          <w:b/>
          <w:i/>
          <w:sz w:val="28"/>
          <w:szCs w:val="28"/>
        </w:rPr>
      </w:pPr>
      <w:r w:rsidRPr="007B0B69">
        <w:rPr>
          <w:rFonts w:ascii="Times New Roman" w:hAnsi="Times New Roman"/>
          <w:b/>
          <w:i/>
          <w:sz w:val="28"/>
          <w:szCs w:val="28"/>
        </w:rPr>
        <w:t>«ОРГАНИЗАЦИОННО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7B0B69">
        <w:rPr>
          <w:rFonts w:ascii="Times New Roman" w:hAnsi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B0B69">
        <w:rPr>
          <w:rFonts w:ascii="Times New Roman" w:hAnsi="Times New Roman"/>
          <w:b/>
          <w:i/>
          <w:sz w:val="28"/>
          <w:szCs w:val="28"/>
        </w:rPr>
        <w:t>ДЕЯТЕЛЬНОСТНЫЙ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704DBE" w:rsidRPr="007B0B69" w:rsidRDefault="00704DBE" w:rsidP="00704DBE">
      <w:pPr>
        <w:jc w:val="both"/>
        <w:rPr>
          <w:i/>
          <w:color w:val="000000" w:themeColor="text1"/>
          <w:szCs w:val="28"/>
        </w:rPr>
      </w:pPr>
      <w:r w:rsidRPr="007B0B69">
        <w:rPr>
          <w:b/>
          <w:color w:val="C0504D" w:themeColor="accent2"/>
          <w:szCs w:val="28"/>
        </w:rPr>
        <w:t>ЦЕЛЬ</w:t>
      </w:r>
      <w:r>
        <w:rPr>
          <w:sz w:val="28"/>
          <w:szCs w:val="28"/>
        </w:rPr>
        <w:t xml:space="preserve">: </w:t>
      </w:r>
      <w:r w:rsidRPr="007B0B69">
        <w:rPr>
          <w:i/>
          <w:color w:val="000000" w:themeColor="text1"/>
          <w:szCs w:val="28"/>
        </w:rPr>
        <w:t>ПЕДАГОГИЧЕСКАЯ  ПОДДЕРЖКА  ОДАРЕННЫХ  ДЕТЕЙ ГИМНАЗИИ  В  ИХ  ЛИЧНОСТНОМ  РАЗВИТИИ,  ТВОРЧЕСКОЙ  САМОРЕАЛИЗАЦИИ.</w:t>
      </w:r>
    </w:p>
    <w:p w:rsidR="00704DBE" w:rsidRDefault="00704DBE" w:rsidP="00704DBE">
      <w:pPr>
        <w:jc w:val="both"/>
        <w:rPr>
          <w:sz w:val="28"/>
          <w:szCs w:val="28"/>
        </w:rPr>
      </w:pPr>
      <w:r w:rsidRPr="007B0B69">
        <w:rPr>
          <w:b/>
          <w:color w:val="C0504D" w:themeColor="accent2"/>
          <w:szCs w:val="28"/>
        </w:rPr>
        <w:t>ЗАДАЧИ:</w:t>
      </w:r>
      <w:r w:rsidRPr="007711B8">
        <w:rPr>
          <w:sz w:val="28"/>
          <w:szCs w:val="28"/>
        </w:rPr>
        <w:t xml:space="preserve">   </w:t>
      </w:r>
    </w:p>
    <w:p w:rsidR="00704DBE" w:rsidRDefault="00704DBE" w:rsidP="00704DBE">
      <w:pPr>
        <w:jc w:val="both"/>
        <w:rPr>
          <w:i/>
          <w:szCs w:val="28"/>
        </w:rPr>
      </w:pPr>
      <w:r>
        <w:rPr>
          <w:i/>
          <w:szCs w:val="28"/>
        </w:rPr>
        <w:t xml:space="preserve">  </w:t>
      </w:r>
      <w:r w:rsidRPr="007B0B69">
        <w:rPr>
          <w:i/>
          <w:szCs w:val="28"/>
        </w:rPr>
        <w:t>1.ОРГАНИЗАЦИЯ ПСИХОЛОГИЧЕСКОГО  СОПРОВОЖДЕНИЯ  ПРОГРАММЫ</w:t>
      </w:r>
    </w:p>
    <w:p w:rsidR="00704DBE" w:rsidRDefault="00704DBE" w:rsidP="00704DBE">
      <w:pPr>
        <w:jc w:val="both"/>
        <w:rPr>
          <w:i/>
          <w:szCs w:val="28"/>
        </w:rPr>
      </w:pPr>
      <w:r w:rsidRPr="007B0B69">
        <w:rPr>
          <w:i/>
          <w:szCs w:val="28"/>
        </w:rPr>
        <w:t xml:space="preserve"> 2. ПОИСК И АПРОБИРОВАНИЕ  ТЕХНОЛОГИЙ  ОТСЛЕЖИВАНИЯ РАЗВИТИЯ  ОДАРЕННЫХ    ДЕТЕЙ.</w:t>
      </w:r>
    </w:p>
    <w:p w:rsidR="00704DBE" w:rsidRPr="007B0B69" w:rsidRDefault="00704DBE" w:rsidP="00704DBE">
      <w:pPr>
        <w:jc w:val="both"/>
        <w:rPr>
          <w:i/>
          <w:szCs w:val="28"/>
        </w:rPr>
      </w:pPr>
      <w:r w:rsidRPr="007B0B69">
        <w:rPr>
          <w:i/>
          <w:szCs w:val="28"/>
        </w:rPr>
        <w:t xml:space="preserve">3.СОВЕРШЕНСТВОВАНИЕ  СИСТЕМЫ  </w:t>
      </w:r>
      <w:r>
        <w:rPr>
          <w:i/>
          <w:szCs w:val="28"/>
        </w:rPr>
        <w:t>ДЕЯТЕЛЬНОСТИ</w:t>
      </w:r>
      <w:r w:rsidRPr="007B0B69">
        <w:rPr>
          <w:i/>
          <w:szCs w:val="28"/>
        </w:rPr>
        <w:t>,  НАПРАВЛЕННОЙ  НА  ВОСПИТАНИЕ И  РАЗВИТИЕ  ОДАРЕННЫХ  УЧАЩИХСЯ.</w:t>
      </w:r>
    </w:p>
    <w:p w:rsidR="00704DBE" w:rsidRPr="007B0B69" w:rsidRDefault="00704DBE" w:rsidP="00704DBE">
      <w:pPr>
        <w:jc w:val="both"/>
        <w:rPr>
          <w:b/>
          <w:i/>
          <w:color w:val="1F497D" w:themeColor="text2"/>
          <w:szCs w:val="28"/>
        </w:rPr>
      </w:pPr>
      <w:r w:rsidRPr="007B0B69">
        <w:rPr>
          <w:b/>
          <w:i/>
          <w:color w:val="1F497D" w:themeColor="text2"/>
          <w:szCs w:val="28"/>
        </w:rPr>
        <w:t>НАПРАВЛЕНИЕ  И  ВИДЫ  ДЕЯТЕЛЬНОСТИ:</w:t>
      </w:r>
      <w:r w:rsidRPr="007711B8">
        <w:rPr>
          <w:sz w:val="28"/>
          <w:szCs w:val="28"/>
        </w:rPr>
        <w:t xml:space="preserve"> </w:t>
      </w:r>
    </w:p>
    <w:p w:rsidR="00704DBE" w:rsidRPr="007B0B69" w:rsidRDefault="00704DBE" w:rsidP="00704DBE">
      <w:pPr>
        <w:jc w:val="both"/>
        <w:rPr>
          <w:color w:val="1F497D" w:themeColor="text2"/>
          <w:sz w:val="28"/>
          <w:szCs w:val="28"/>
        </w:rPr>
      </w:pPr>
      <w:r w:rsidRPr="00D4717C">
        <w:rPr>
          <w:b/>
          <w:color w:val="1F497D" w:themeColor="text2"/>
          <w:sz w:val="28"/>
          <w:szCs w:val="28"/>
        </w:rPr>
        <w:t>1.</w:t>
      </w:r>
      <w:r w:rsidRPr="007B0B69">
        <w:rPr>
          <w:color w:val="1F497D" w:themeColor="text2"/>
          <w:sz w:val="28"/>
          <w:szCs w:val="28"/>
        </w:rPr>
        <w:t xml:space="preserve"> Помощь в организации детского сообщества и соз</w:t>
      </w:r>
      <w:r>
        <w:rPr>
          <w:color w:val="1F497D" w:themeColor="text2"/>
          <w:sz w:val="28"/>
          <w:szCs w:val="28"/>
        </w:rPr>
        <w:t>дание условий для  его развития</w:t>
      </w:r>
      <w:r w:rsidRPr="007B0B69">
        <w:rPr>
          <w:color w:val="1F497D" w:themeColor="text2"/>
          <w:sz w:val="28"/>
          <w:szCs w:val="28"/>
        </w:rPr>
        <w:t>: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А.создание базы данных (списочный состав)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Б р</w:t>
      </w:r>
      <w:r>
        <w:rPr>
          <w:sz w:val="28"/>
          <w:szCs w:val="28"/>
        </w:rPr>
        <w:t>азработка  плана работы  секций</w:t>
      </w:r>
      <w:r w:rsidRPr="007711B8">
        <w:rPr>
          <w:sz w:val="28"/>
          <w:szCs w:val="28"/>
        </w:rPr>
        <w:t>,</w:t>
      </w:r>
      <w:r>
        <w:rPr>
          <w:sz w:val="28"/>
          <w:szCs w:val="28"/>
        </w:rPr>
        <w:t xml:space="preserve"> клубов</w:t>
      </w:r>
      <w:r w:rsidRPr="007711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711B8">
        <w:rPr>
          <w:sz w:val="28"/>
          <w:szCs w:val="28"/>
        </w:rPr>
        <w:t>кружков , Малой Академии.</w:t>
      </w:r>
    </w:p>
    <w:p w:rsidR="00704DBE" w:rsidRPr="007B0B69" w:rsidRDefault="00704DBE" w:rsidP="00704DBE">
      <w:pPr>
        <w:jc w:val="both"/>
        <w:rPr>
          <w:color w:val="1F497D" w:themeColor="text2"/>
          <w:sz w:val="28"/>
          <w:szCs w:val="28"/>
        </w:rPr>
      </w:pPr>
      <w:r w:rsidRPr="00D4717C">
        <w:rPr>
          <w:b/>
          <w:color w:val="1F497D" w:themeColor="text2"/>
          <w:sz w:val="28"/>
          <w:szCs w:val="28"/>
        </w:rPr>
        <w:t>2.</w:t>
      </w:r>
      <w:r w:rsidRPr="007B0B69">
        <w:rPr>
          <w:color w:val="1F497D" w:themeColor="text2"/>
          <w:sz w:val="28"/>
          <w:szCs w:val="28"/>
        </w:rPr>
        <w:t xml:space="preserve">Создание </w:t>
      </w:r>
      <w:r>
        <w:rPr>
          <w:color w:val="1F497D" w:themeColor="text2"/>
          <w:sz w:val="28"/>
          <w:szCs w:val="28"/>
        </w:rPr>
        <w:t>педагогического коллектива</w:t>
      </w:r>
      <w:r w:rsidRPr="007B0B69">
        <w:rPr>
          <w:color w:val="1F497D" w:themeColor="text2"/>
          <w:sz w:val="28"/>
          <w:szCs w:val="28"/>
        </w:rPr>
        <w:t>,</w:t>
      </w:r>
      <w:r>
        <w:rPr>
          <w:color w:val="1F497D" w:themeColor="text2"/>
          <w:sz w:val="28"/>
          <w:szCs w:val="28"/>
        </w:rPr>
        <w:t xml:space="preserve"> </w:t>
      </w:r>
      <w:r w:rsidRPr="007B0B69">
        <w:rPr>
          <w:color w:val="1F497D" w:themeColor="text2"/>
          <w:sz w:val="28"/>
          <w:szCs w:val="28"/>
        </w:rPr>
        <w:t>работающего в данном детском  сообществе.</w:t>
      </w:r>
    </w:p>
    <w:p w:rsidR="00704DBE" w:rsidRDefault="00704DBE" w:rsidP="00704DBE">
      <w:pPr>
        <w:jc w:val="both"/>
        <w:rPr>
          <w:color w:val="1F497D" w:themeColor="text2"/>
          <w:sz w:val="28"/>
          <w:szCs w:val="28"/>
          <w:lang w:val="en-US"/>
        </w:rPr>
      </w:pPr>
      <w:r w:rsidRPr="00D4717C">
        <w:rPr>
          <w:b/>
          <w:color w:val="1F497D" w:themeColor="text2"/>
          <w:sz w:val="28"/>
          <w:szCs w:val="28"/>
        </w:rPr>
        <w:t>3</w:t>
      </w:r>
      <w:r w:rsidRPr="007B0B69">
        <w:rPr>
          <w:color w:val="1F497D" w:themeColor="text2"/>
          <w:sz w:val="28"/>
          <w:szCs w:val="28"/>
        </w:rPr>
        <w:t>.Создание условий для выявления и развития способн</w:t>
      </w:r>
      <w:r>
        <w:rPr>
          <w:color w:val="1F497D" w:themeColor="text2"/>
          <w:sz w:val="28"/>
          <w:szCs w:val="28"/>
        </w:rPr>
        <w:t>остей одаренных детей: конкурсы</w:t>
      </w:r>
      <w:r w:rsidRPr="007B0B69">
        <w:rPr>
          <w:color w:val="1F497D" w:themeColor="text2"/>
          <w:sz w:val="28"/>
          <w:szCs w:val="28"/>
        </w:rPr>
        <w:t>,</w:t>
      </w:r>
      <w:r>
        <w:rPr>
          <w:color w:val="1F497D" w:themeColor="text2"/>
          <w:sz w:val="28"/>
          <w:szCs w:val="28"/>
        </w:rPr>
        <w:t xml:space="preserve"> кружки, секции</w:t>
      </w:r>
      <w:r w:rsidRPr="007B0B69">
        <w:rPr>
          <w:color w:val="1F497D" w:themeColor="text2"/>
          <w:sz w:val="28"/>
          <w:szCs w:val="28"/>
        </w:rPr>
        <w:t>,</w:t>
      </w:r>
      <w:r>
        <w:rPr>
          <w:color w:val="1F497D" w:themeColor="text2"/>
          <w:sz w:val="28"/>
          <w:szCs w:val="28"/>
        </w:rPr>
        <w:t xml:space="preserve"> клубы</w:t>
      </w:r>
      <w:r w:rsidRPr="007B0B69">
        <w:rPr>
          <w:color w:val="1F497D" w:themeColor="text2"/>
          <w:sz w:val="28"/>
          <w:szCs w:val="28"/>
        </w:rPr>
        <w:t>,</w:t>
      </w:r>
      <w:r>
        <w:rPr>
          <w:color w:val="1F497D" w:themeColor="text2"/>
          <w:sz w:val="28"/>
          <w:szCs w:val="28"/>
        </w:rPr>
        <w:t xml:space="preserve"> </w:t>
      </w:r>
      <w:r w:rsidRPr="007B0B69">
        <w:rPr>
          <w:color w:val="1F497D" w:themeColor="text2"/>
          <w:sz w:val="28"/>
          <w:szCs w:val="28"/>
        </w:rPr>
        <w:t>дискуссионные клубы и т. д.</w:t>
      </w:r>
    </w:p>
    <w:p w:rsidR="007023A0" w:rsidRDefault="007023A0" w:rsidP="00704DBE">
      <w:pPr>
        <w:jc w:val="both"/>
        <w:rPr>
          <w:color w:val="1F497D" w:themeColor="text2"/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color w:val="1F497D" w:themeColor="text2"/>
          <w:sz w:val="28"/>
          <w:szCs w:val="28"/>
          <w:lang w:val="en-US"/>
        </w:rPr>
      </w:pPr>
    </w:p>
    <w:p w:rsidR="007023A0" w:rsidRPr="007023A0" w:rsidRDefault="007023A0" w:rsidP="00704DBE">
      <w:pPr>
        <w:jc w:val="both"/>
        <w:rPr>
          <w:color w:val="1F497D" w:themeColor="text2"/>
          <w:sz w:val="28"/>
          <w:szCs w:val="28"/>
          <w:lang w:val="en-US"/>
        </w:rPr>
      </w:pPr>
    </w:p>
    <w:p w:rsidR="00704DBE" w:rsidRPr="007B0B69" w:rsidRDefault="00704DBE" w:rsidP="00704DBE">
      <w:pPr>
        <w:jc w:val="both"/>
        <w:rPr>
          <w:color w:val="1F497D" w:themeColor="text2"/>
          <w:sz w:val="28"/>
          <w:szCs w:val="28"/>
        </w:rPr>
      </w:pPr>
      <w:r w:rsidRPr="00D4717C">
        <w:rPr>
          <w:b/>
          <w:color w:val="1F497D" w:themeColor="text2"/>
          <w:sz w:val="28"/>
          <w:szCs w:val="28"/>
        </w:rPr>
        <w:t>4.</w:t>
      </w:r>
      <w:r w:rsidRPr="007B0B69">
        <w:rPr>
          <w:color w:val="1F497D" w:themeColor="text2"/>
          <w:sz w:val="28"/>
          <w:szCs w:val="28"/>
        </w:rPr>
        <w:t xml:space="preserve"> Совершенствование системы  выявления одаренных детей: (психологическая служба и веер диагностических методик).</w:t>
      </w:r>
    </w:p>
    <w:p w:rsidR="00704DBE" w:rsidRPr="007B0B69" w:rsidRDefault="00704DBE" w:rsidP="00704DBE">
      <w:pPr>
        <w:jc w:val="both"/>
        <w:rPr>
          <w:color w:val="1F497D" w:themeColor="text2"/>
          <w:sz w:val="28"/>
          <w:szCs w:val="28"/>
        </w:rPr>
      </w:pPr>
      <w:r w:rsidRPr="00D4717C">
        <w:rPr>
          <w:b/>
          <w:color w:val="1F497D" w:themeColor="text2"/>
          <w:sz w:val="28"/>
          <w:szCs w:val="28"/>
        </w:rPr>
        <w:t>5.</w:t>
      </w:r>
      <w:r w:rsidRPr="007B0B69">
        <w:rPr>
          <w:color w:val="1F497D" w:themeColor="text2"/>
          <w:sz w:val="28"/>
          <w:szCs w:val="28"/>
        </w:rPr>
        <w:t xml:space="preserve"> Изучение личностных характеристик дет</w:t>
      </w:r>
      <w:r>
        <w:rPr>
          <w:color w:val="1F497D" w:themeColor="text2"/>
          <w:sz w:val="28"/>
          <w:szCs w:val="28"/>
        </w:rPr>
        <w:t xml:space="preserve">ей и подбор конкретных методик, </w:t>
      </w:r>
      <w:r w:rsidRPr="007B0B69">
        <w:rPr>
          <w:color w:val="1F497D" w:themeColor="text2"/>
          <w:sz w:val="28"/>
          <w:szCs w:val="28"/>
        </w:rPr>
        <w:t>организация обучения психологического и индивидуального сопровождения одаренного ребенка.</w:t>
      </w:r>
    </w:p>
    <w:p w:rsidR="00704DBE" w:rsidRPr="007B0B69" w:rsidRDefault="00704DBE" w:rsidP="00704DBE">
      <w:pPr>
        <w:jc w:val="both"/>
        <w:rPr>
          <w:color w:val="1F497D" w:themeColor="text2"/>
          <w:sz w:val="28"/>
          <w:szCs w:val="28"/>
        </w:rPr>
      </w:pPr>
      <w:r w:rsidRPr="00D4717C">
        <w:rPr>
          <w:b/>
          <w:color w:val="1F497D" w:themeColor="text2"/>
          <w:sz w:val="28"/>
          <w:szCs w:val="28"/>
        </w:rPr>
        <w:t>6</w:t>
      </w:r>
      <w:r w:rsidRPr="007B0B69">
        <w:rPr>
          <w:color w:val="1F497D" w:themeColor="text2"/>
          <w:sz w:val="28"/>
          <w:szCs w:val="28"/>
        </w:rPr>
        <w:t>.Анализ деятельности педагогов: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А)  анализ уровня психологической службы.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  <w:r w:rsidRPr="007711B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711B8">
        <w:rPr>
          <w:sz w:val="28"/>
          <w:szCs w:val="28"/>
        </w:rPr>
        <w:t>анализ деятельности проблемной группы «Одаренный Ребенок»</w:t>
      </w:r>
    </w:p>
    <w:p w:rsidR="00704DBE" w:rsidRPr="007B0B69" w:rsidRDefault="00704DBE" w:rsidP="00704DBE">
      <w:pPr>
        <w:jc w:val="both"/>
        <w:rPr>
          <w:color w:val="1F497D" w:themeColor="text2"/>
          <w:sz w:val="28"/>
          <w:szCs w:val="28"/>
        </w:rPr>
      </w:pPr>
      <w:r w:rsidRPr="00D4717C">
        <w:rPr>
          <w:b/>
          <w:color w:val="1F497D" w:themeColor="text2"/>
          <w:sz w:val="28"/>
          <w:szCs w:val="28"/>
        </w:rPr>
        <w:t>7</w:t>
      </w:r>
      <w:r w:rsidRPr="007B0B69">
        <w:rPr>
          <w:color w:val="1F497D" w:themeColor="text2"/>
          <w:sz w:val="28"/>
          <w:szCs w:val="28"/>
        </w:rPr>
        <w:t>. Анализ исследовательской деятельности учащихся.</w:t>
      </w:r>
    </w:p>
    <w:p w:rsidR="00704DBE" w:rsidRPr="007B0B69" w:rsidRDefault="00704DBE" w:rsidP="00704DBE">
      <w:pPr>
        <w:jc w:val="both"/>
        <w:rPr>
          <w:color w:val="1F497D" w:themeColor="text2"/>
          <w:sz w:val="28"/>
          <w:szCs w:val="28"/>
        </w:rPr>
      </w:pPr>
      <w:r w:rsidRPr="00D4717C">
        <w:rPr>
          <w:b/>
          <w:color w:val="1F497D" w:themeColor="text2"/>
          <w:sz w:val="28"/>
          <w:szCs w:val="28"/>
        </w:rPr>
        <w:t>8</w:t>
      </w:r>
      <w:r w:rsidRPr="007B0B69">
        <w:rPr>
          <w:color w:val="1F497D" w:themeColor="text2"/>
          <w:sz w:val="28"/>
          <w:szCs w:val="28"/>
        </w:rPr>
        <w:t>. Подведение итогов в форм</w:t>
      </w:r>
      <w:r>
        <w:rPr>
          <w:color w:val="1F497D" w:themeColor="text2"/>
          <w:sz w:val="28"/>
          <w:szCs w:val="28"/>
        </w:rPr>
        <w:t>е семинара: «За круглым столом»</w:t>
      </w:r>
      <w:r w:rsidRPr="007B0B69">
        <w:rPr>
          <w:color w:val="1F497D" w:themeColor="text2"/>
          <w:sz w:val="28"/>
          <w:szCs w:val="28"/>
        </w:rPr>
        <w:t>,</w:t>
      </w:r>
      <w:r>
        <w:rPr>
          <w:color w:val="1F497D" w:themeColor="text2"/>
          <w:sz w:val="28"/>
          <w:szCs w:val="28"/>
        </w:rPr>
        <w:t xml:space="preserve"> </w:t>
      </w:r>
      <w:r w:rsidRPr="007B0B69">
        <w:rPr>
          <w:color w:val="1F497D" w:themeColor="text2"/>
          <w:sz w:val="28"/>
          <w:szCs w:val="28"/>
        </w:rPr>
        <w:t xml:space="preserve">поиск новых </w:t>
      </w:r>
      <w:r>
        <w:rPr>
          <w:color w:val="1F497D" w:themeColor="text2"/>
          <w:sz w:val="28"/>
          <w:szCs w:val="28"/>
        </w:rPr>
        <w:t>форм работы с одаренными детьми (положительный опыт</w:t>
      </w:r>
      <w:r w:rsidRPr="007B0B69">
        <w:rPr>
          <w:color w:val="1F497D" w:themeColor="text2"/>
          <w:sz w:val="28"/>
          <w:szCs w:val="28"/>
        </w:rPr>
        <w:t>,</w:t>
      </w:r>
      <w:r>
        <w:rPr>
          <w:color w:val="1F497D" w:themeColor="text2"/>
          <w:sz w:val="28"/>
          <w:szCs w:val="28"/>
        </w:rPr>
        <w:t xml:space="preserve"> </w:t>
      </w:r>
      <w:r w:rsidRPr="007B0B69">
        <w:rPr>
          <w:color w:val="1F497D" w:themeColor="text2"/>
          <w:sz w:val="28"/>
          <w:szCs w:val="28"/>
        </w:rPr>
        <w:t>предложения, анализ ошибок)</w:t>
      </w:r>
    </w:p>
    <w:p w:rsidR="00704DBE" w:rsidRPr="007B0B69" w:rsidRDefault="00704DBE" w:rsidP="00704DBE">
      <w:pPr>
        <w:jc w:val="both"/>
        <w:rPr>
          <w:color w:val="1F497D" w:themeColor="text2"/>
          <w:sz w:val="28"/>
          <w:szCs w:val="28"/>
        </w:rPr>
      </w:pPr>
      <w:r w:rsidRPr="00D4717C">
        <w:rPr>
          <w:b/>
          <w:color w:val="1F497D" w:themeColor="text2"/>
          <w:sz w:val="28"/>
          <w:szCs w:val="28"/>
        </w:rPr>
        <w:t>9</w:t>
      </w:r>
      <w:r w:rsidRPr="007B0B69">
        <w:rPr>
          <w:color w:val="1F497D" w:themeColor="text2"/>
          <w:sz w:val="28"/>
          <w:szCs w:val="28"/>
        </w:rPr>
        <w:t>. Определение зоны ближайшего  развития.</w:t>
      </w:r>
    </w:p>
    <w:p w:rsidR="00704DBE" w:rsidRDefault="00704DBE" w:rsidP="00704DBE">
      <w:pPr>
        <w:jc w:val="both"/>
        <w:rPr>
          <w:sz w:val="28"/>
          <w:szCs w:val="28"/>
        </w:rPr>
      </w:pPr>
    </w:p>
    <w:p w:rsidR="00704DBE" w:rsidRPr="007711B8" w:rsidRDefault="00704DBE" w:rsidP="00704DBE">
      <w:pPr>
        <w:jc w:val="both"/>
        <w:rPr>
          <w:sz w:val="28"/>
          <w:szCs w:val="28"/>
        </w:rPr>
      </w:pPr>
    </w:p>
    <w:p w:rsidR="00704DBE" w:rsidRPr="00D4717C" w:rsidRDefault="00704DBE" w:rsidP="00704DBE">
      <w:pPr>
        <w:pStyle w:val="af2"/>
        <w:rPr>
          <w:rFonts w:ascii="Times New Roman" w:hAnsi="Times New Roman"/>
          <w:b/>
          <w:i/>
          <w:sz w:val="28"/>
          <w:szCs w:val="28"/>
        </w:rPr>
      </w:pPr>
      <w:r w:rsidRPr="00D4717C">
        <w:rPr>
          <w:rFonts w:ascii="Times New Roman" w:hAnsi="Times New Roman"/>
          <w:b/>
          <w:i/>
          <w:color w:val="1F497D" w:themeColor="text2"/>
          <w:sz w:val="28"/>
          <w:szCs w:val="28"/>
        </w:rPr>
        <w:t>3 ЭТАП 2015 -2017 УЧЕБНЫЙ ГОД</w:t>
      </w:r>
      <w:r w:rsidRPr="00D4717C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704DBE" w:rsidRPr="00D4717C" w:rsidRDefault="00704DBE" w:rsidP="00704DBE">
      <w:pPr>
        <w:pStyle w:val="af2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  <w:r w:rsidRPr="00D4717C">
        <w:rPr>
          <w:rFonts w:ascii="Times New Roman" w:hAnsi="Times New Roman"/>
          <w:b/>
          <w:i/>
          <w:color w:val="1F497D" w:themeColor="text2"/>
          <w:sz w:val="28"/>
          <w:szCs w:val="28"/>
        </w:rPr>
        <w:t>« АНАЛИТИКО – ИССЛЕДОВАТЕЛЬСКИЙ»</w:t>
      </w:r>
    </w:p>
    <w:p w:rsidR="00704DBE" w:rsidRPr="00D4717C" w:rsidRDefault="00704DBE" w:rsidP="00704DBE">
      <w:pPr>
        <w:jc w:val="both"/>
        <w:rPr>
          <w:i/>
          <w:szCs w:val="28"/>
        </w:rPr>
      </w:pPr>
      <w:r w:rsidRPr="00D4717C">
        <w:rPr>
          <w:b/>
          <w:color w:val="C0504D" w:themeColor="accent2"/>
          <w:szCs w:val="28"/>
        </w:rPr>
        <w:t>ЦЕЛЬ</w:t>
      </w:r>
      <w:r w:rsidRPr="00D4717C">
        <w:rPr>
          <w:i/>
          <w:szCs w:val="28"/>
        </w:rPr>
        <w:t>:  ОБОБЩИТЬ  ОПЫТ РАБОТЫ ТВОРЧЕСКОЙ ГРУППЫ ПО ПРОБЛЕМАМ ОБУЧЕНИЯ  И ВОСПИТАНИЯ  ОДАРЕННЫХ  ДЕТЕЙ.  ОПРЕДЕЛИТЬ ПЕРСПЕКТИВЫ ДАЛЬНЕЙШЕЙ ДЕЯТЕЛЬНОСТИ.</w:t>
      </w:r>
    </w:p>
    <w:p w:rsidR="00704DBE" w:rsidRDefault="00704DBE" w:rsidP="00704DBE">
      <w:pPr>
        <w:jc w:val="both"/>
        <w:rPr>
          <w:szCs w:val="28"/>
        </w:rPr>
      </w:pPr>
      <w:r w:rsidRPr="00D4717C">
        <w:rPr>
          <w:b/>
          <w:color w:val="C0504D" w:themeColor="accent2"/>
          <w:szCs w:val="28"/>
        </w:rPr>
        <w:t>ЗАДАЧИ</w:t>
      </w:r>
      <w:r w:rsidRPr="00D4717C">
        <w:rPr>
          <w:szCs w:val="28"/>
        </w:rPr>
        <w:t xml:space="preserve">: </w:t>
      </w:r>
    </w:p>
    <w:p w:rsidR="00704DBE" w:rsidRPr="00D4717C" w:rsidRDefault="00704DBE" w:rsidP="00704DBE">
      <w:pPr>
        <w:jc w:val="both"/>
        <w:rPr>
          <w:i/>
          <w:szCs w:val="28"/>
        </w:rPr>
      </w:pPr>
      <w:r w:rsidRPr="00D4717C">
        <w:rPr>
          <w:i/>
          <w:szCs w:val="28"/>
        </w:rPr>
        <w:t>1.АНАЛИЗ ПРАКТИЧЕСКОЙ ДЕЯТЕЛЬНОСТИ ПЕДАГОГОВ ГРУППЫ ПО ЗАЯВЛЕННОЙ ПРОБЛЕМЕ.</w:t>
      </w:r>
    </w:p>
    <w:p w:rsidR="00704DBE" w:rsidRPr="00D4717C" w:rsidRDefault="00704DBE" w:rsidP="00704DBE">
      <w:pPr>
        <w:jc w:val="both"/>
        <w:rPr>
          <w:i/>
          <w:szCs w:val="28"/>
        </w:rPr>
      </w:pPr>
      <w:r w:rsidRPr="00D4717C">
        <w:rPr>
          <w:i/>
          <w:szCs w:val="28"/>
        </w:rPr>
        <w:t>2.ВЫЯВЛЕНИЕ ЭФФЕКТИВНЫХ НАПРАВЛЕНИЙ ДЕЯТЕЛЬНОСТИ , ПРОДУКТИВНЫХ ТЕХНОЛОГИЙ И МЕТОДОВ ОБУЧЕНИЯ И ВОСПИТАНИЯ ОДАРЕННЫХ ДЕТЕЙ.</w:t>
      </w:r>
    </w:p>
    <w:p w:rsidR="00704DBE" w:rsidRPr="00D4717C" w:rsidRDefault="00704DBE" w:rsidP="00704DBE">
      <w:pPr>
        <w:jc w:val="both"/>
        <w:rPr>
          <w:i/>
          <w:szCs w:val="28"/>
        </w:rPr>
      </w:pPr>
      <w:r w:rsidRPr="00D4717C">
        <w:rPr>
          <w:i/>
          <w:szCs w:val="28"/>
        </w:rPr>
        <w:t>3.ОБРАБОТКА И СИСТЕМАТИЗАЦИЯ МАТЕРИАЛА ИССЛЕДОВАТЕЛЬСКОЙ ДЕЯТЕЛЬНОСТИ ПЕДАГОГОВ.</w:t>
      </w:r>
    </w:p>
    <w:p w:rsidR="00704DBE" w:rsidRPr="00D4717C" w:rsidRDefault="00704DBE" w:rsidP="00704DBE">
      <w:pPr>
        <w:jc w:val="both"/>
        <w:rPr>
          <w:b/>
          <w:color w:val="1F497D" w:themeColor="text2"/>
          <w:szCs w:val="28"/>
        </w:rPr>
      </w:pPr>
      <w:r w:rsidRPr="00D4717C">
        <w:rPr>
          <w:b/>
          <w:i/>
          <w:color w:val="1F497D" w:themeColor="text2"/>
          <w:szCs w:val="28"/>
        </w:rPr>
        <w:t>НАПРАВЛЕНИЕ И ФОРМЫ ДЕЯТЕЛЬНОСТИ</w:t>
      </w:r>
      <w:r w:rsidRPr="00D4717C">
        <w:rPr>
          <w:b/>
          <w:color w:val="1F497D" w:themeColor="text2"/>
          <w:szCs w:val="28"/>
        </w:rPr>
        <w:t>:</w:t>
      </w:r>
    </w:p>
    <w:p w:rsidR="00704DBE" w:rsidRPr="007711B8" w:rsidRDefault="00704DBE" w:rsidP="00704DBE">
      <w:pPr>
        <w:pStyle w:val="ac"/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11B8">
        <w:rPr>
          <w:rFonts w:ascii="Times New Roman" w:hAnsi="Times New Roman"/>
          <w:sz w:val="28"/>
          <w:szCs w:val="28"/>
        </w:rPr>
        <w:t xml:space="preserve">Разработка методических рекомендаций для педагогов и родителей </w:t>
      </w:r>
      <w:r>
        <w:rPr>
          <w:rFonts w:ascii="Times New Roman" w:hAnsi="Times New Roman"/>
          <w:sz w:val="28"/>
          <w:szCs w:val="28"/>
        </w:rPr>
        <w:t>по работе с одаренными детьми – выпуск сборников рекомендаций.</w:t>
      </w:r>
    </w:p>
    <w:p w:rsidR="00704DBE" w:rsidRPr="007711B8" w:rsidRDefault="00704DBE" w:rsidP="00704DBE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04DBE" w:rsidRPr="007711B8" w:rsidRDefault="00704DBE" w:rsidP="00704DBE">
      <w:pPr>
        <w:pStyle w:val="ac"/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учителями</w:t>
      </w:r>
      <w:r w:rsidRPr="007711B8">
        <w:rPr>
          <w:rFonts w:ascii="Times New Roman" w:hAnsi="Times New Roman"/>
          <w:sz w:val="28"/>
          <w:szCs w:val="28"/>
        </w:rPr>
        <w:t>, членами  творческой группы « Од</w:t>
      </w:r>
      <w:r>
        <w:rPr>
          <w:rFonts w:ascii="Times New Roman" w:hAnsi="Times New Roman"/>
          <w:sz w:val="28"/>
          <w:szCs w:val="28"/>
        </w:rPr>
        <w:t>аренный ребенок» научных статей</w:t>
      </w:r>
      <w:r w:rsidRPr="007711B8">
        <w:rPr>
          <w:rFonts w:ascii="Times New Roman" w:hAnsi="Times New Roman"/>
          <w:sz w:val="28"/>
          <w:szCs w:val="28"/>
        </w:rPr>
        <w:t>, методик</w:t>
      </w:r>
      <w:r>
        <w:rPr>
          <w:rFonts w:ascii="Times New Roman" w:hAnsi="Times New Roman"/>
          <w:sz w:val="28"/>
          <w:szCs w:val="28"/>
        </w:rPr>
        <w:t>,</w:t>
      </w:r>
      <w:r w:rsidRPr="007711B8">
        <w:rPr>
          <w:rFonts w:ascii="Times New Roman" w:hAnsi="Times New Roman"/>
          <w:sz w:val="28"/>
          <w:szCs w:val="28"/>
        </w:rPr>
        <w:t xml:space="preserve"> разработок по вопр</w:t>
      </w:r>
      <w:r>
        <w:rPr>
          <w:rFonts w:ascii="Times New Roman" w:hAnsi="Times New Roman"/>
          <w:sz w:val="28"/>
          <w:szCs w:val="28"/>
        </w:rPr>
        <w:t>осам работы с одаренными детьми</w:t>
      </w:r>
      <w:r w:rsidRPr="007711B8">
        <w:rPr>
          <w:rFonts w:ascii="Times New Roman" w:hAnsi="Times New Roman"/>
          <w:sz w:val="28"/>
          <w:szCs w:val="28"/>
        </w:rPr>
        <w:t>, уроков и внеурочных мероприятий.</w:t>
      </w:r>
    </w:p>
    <w:p w:rsidR="00704DBE" w:rsidRPr="007711B8" w:rsidRDefault="00704DBE" w:rsidP="00704DBE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04DBE" w:rsidRPr="007711B8" w:rsidRDefault="00704DBE" w:rsidP="00704DBE">
      <w:pPr>
        <w:pStyle w:val="ac"/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11B8">
        <w:rPr>
          <w:rFonts w:ascii="Times New Roman" w:hAnsi="Times New Roman"/>
          <w:sz w:val="28"/>
          <w:szCs w:val="28"/>
        </w:rPr>
        <w:t>Выработка единой концепции по работе с одаренными детьми « Единая образовательная политика в школе»</w:t>
      </w:r>
    </w:p>
    <w:p w:rsidR="00704DBE" w:rsidRPr="00D4717C" w:rsidRDefault="00704DBE" w:rsidP="00704DBE">
      <w:pPr>
        <w:pStyle w:val="ac"/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11B8">
        <w:rPr>
          <w:rFonts w:ascii="Times New Roman" w:hAnsi="Times New Roman"/>
          <w:sz w:val="28"/>
          <w:szCs w:val="28"/>
        </w:rPr>
        <w:t>Апробирование технологий и метода интеграции через метапредметные связи с целью обогащения содержания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704DBE" w:rsidRPr="00D4717C" w:rsidRDefault="00704DBE" w:rsidP="00704DBE">
      <w:pPr>
        <w:pStyle w:val="ac"/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Издание научных сборников</w:t>
      </w:r>
      <w:r w:rsidRPr="007711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включающих как работы педагогов</w:t>
      </w:r>
      <w:r w:rsidRPr="007711B8">
        <w:rPr>
          <w:rFonts w:ascii="Times New Roman" w:hAnsi="Times New Roman"/>
          <w:sz w:val="28"/>
          <w:szCs w:val="28"/>
        </w:rPr>
        <w:t>, так и детей.</w:t>
      </w:r>
    </w:p>
    <w:p w:rsidR="00704DBE" w:rsidRPr="00D4717C" w:rsidRDefault="00704DBE" w:rsidP="00704DBE">
      <w:pPr>
        <w:pStyle w:val="ac"/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11B8">
        <w:rPr>
          <w:rFonts w:ascii="Times New Roman" w:hAnsi="Times New Roman"/>
          <w:sz w:val="28"/>
          <w:szCs w:val="28"/>
        </w:rPr>
        <w:t>Обобщение успешного педагогического опы</w:t>
      </w:r>
      <w:r>
        <w:rPr>
          <w:rFonts w:ascii="Times New Roman" w:hAnsi="Times New Roman"/>
          <w:sz w:val="28"/>
          <w:szCs w:val="28"/>
        </w:rPr>
        <w:t>та и достижений</w:t>
      </w:r>
      <w:r w:rsidRPr="007711B8">
        <w:rPr>
          <w:rFonts w:ascii="Times New Roman" w:hAnsi="Times New Roman"/>
          <w:sz w:val="28"/>
          <w:szCs w:val="28"/>
        </w:rPr>
        <w:t>. Проведение семинара проблемной группы с целью  распрастранения  положительного педагогического опыта.</w:t>
      </w:r>
    </w:p>
    <w:p w:rsidR="00704DBE" w:rsidRPr="007023A0" w:rsidRDefault="00704DBE" w:rsidP="00704DBE">
      <w:pPr>
        <w:pStyle w:val="ac"/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11B8">
        <w:rPr>
          <w:rFonts w:ascii="Times New Roman" w:hAnsi="Times New Roman"/>
          <w:sz w:val="28"/>
          <w:szCs w:val="28"/>
        </w:rPr>
        <w:t>Проведение итоговой исследовательской конференции.</w:t>
      </w:r>
    </w:p>
    <w:p w:rsidR="007023A0" w:rsidRDefault="007023A0" w:rsidP="007023A0">
      <w:pPr>
        <w:pStyle w:val="ac"/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23A0" w:rsidRDefault="007023A0" w:rsidP="007023A0">
      <w:pPr>
        <w:pStyle w:val="ac"/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23A0" w:rsidRPr="00D4717C" w:rsidRDefault="007023A0" w:rsidP="007023A0">
      <w:pPr>
        <w:pStyle w:val="ac"/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04DBE" w:rsidRPr="00BD2DD9" w:rsidRDefault="00704DBE" w:rsidP="00704DBE">
      <w:pPr>
        <w:pStyle w:val="ac"/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11B8">
        <w:rPr>
          <w:rFonts w:ascii="Times New Roman" w:hAnsi="Times New Roman"/>
          <w:sz w:val="28"/>
          <w:szCs w:val="28"/>
        </w:rPr>
        <w:t>Установление связи с лабор</w:t>
      </w:r>
      <w:r>
        <w:rPr>
          <w:rFonts w:ascii="Times New Roman" w:hAnsi="Times New Roman"/>
          <w:sz w:val="28"/>
          <w:szCs w:val="28"/>
        </w:rPr>
        <w:t>аторией « Одаренные дети» ХКИРО</w:t>
      </w:r>
      <w:r w:rsidRPr="007711B8">
        <w:rPr>
          <w:rFonts w:ascii="Times New Roman" w:hAnsi="Times New Roman"/>
          <w:sz w:val="28"/>
          <w:szCs w:val="28"/>
        </w:rPr>
        <w:t>, контактов с другими образовательными учреждениями по обмену опытом в данной области.</w:t>
      </w:r>
    </w:p>
    <w:p w:rsidR="00704DBE" w:rsidRPr="007711B8" w:rsidRDefault="00704DBE" w:rsidP="00704DBE">
      <w:pPr>
        <w:jc w:val="both"/>
        <w:rPr>
          <w:sz w:val="28"/>
          <w:szCs w:val="28"/>
        </w:rPr>
      </w:pPr>
    </w:p>
    <w:p w:rsidR="00704DBE" w:rsidRPr="007711B8" w:rsidRDefault="00704DBE" w:rsidP="00704DBE">
      <w:pPr>
        <w:jc w:val="both"/>
        <w:rPr>
          <w:sz w:val="28"/>
          <w:szCs w:val="28"/>
        </w:rPr>
      </w:pPr>
    </w:p>
    <w:p w:rsidR="00704DBE" w:rsidRPr="007711B8" w:rsidRDefault="00704DBE" w:rsidP="00704DBE">
      <w:pPr>
        <w:jc w:val="both"/>
        <w:rPr>
          <w:sz w:val="28"/>
          <w:szCs w:val="28"/>
        </w:rPr>
      </w:pPr>
    </w:p>
    <w:p w:rsidR="00704DBE" w:rsidRPr="007711B8" w:rsidRDefault="00704DBE" w:rsidP="00704DBE">
      <w:pPr>
        <w:jc w:val="both"/>
        <w:rPr>
          <w:sz w:val="28"/>
          <w:szCs w:val="28"/>
        </w:rPr>
      </w:pPr>
    </w:p>
    <w:p w:rsidR="00704DBE" w:rsidRPr="007711B8" w:rsidRDefault="00704DBE" w:rsidP="00704DBE">
      <w:pPr>
        <w:jc w:val="both"/>
        <w:rPr>
          <w:sz w:val="28"/>
          <w:szCs w:val="28"/>
        </w:rPr>
      </w:pPr>
    </w:p>
    <w:p w:rsidR="00704DBE" w:rsidRDefault="00704DBE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Default="007023A0" w:rsidP="00704DBE">
      <w:pPr>
        <w:jc w:val="both"/>
        <w:rPr>
          <w:sz w:val="28"/>
          <w:szCs w:val="28"/>
          <w:lang w:val="en-US"/>
        </w:rPr>
      </w:pPr>
    </w:p>
    <w:p w:rsidR="007023A0" w:rsidRPr="007023A0" w:rsidRDefault="007023A0" w:rsidP="00704DBE">
      <w:pPr>
        <w:jc w:val="both"/>
        <w:rPr>
          <w:sz w:val="28"/>
          <w:szCs w:val="28"/>
          <w:lang w:val="en-US"/>
        </w:rPr>
      </w:pPr>
    </w:p>
    <w:p w:rsidR="00704DBE" w:rsidRDefault="00704DBE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мероприятий, способствующих выявлению и развитию  детей с признаками одаренности  и созданию оптимальных условий для развития  и реализации их личностного потенциала.</w:t>
      </w:r>
    </w:p>
    <w:p w:rsidR="006F18DC" w:rsidRDefault="006F18DC">
      <w:pPr>
        <w:jc w:val="right"/>
        <w:rPr>
          <w:rFonts w:ascii="Book Antiqua" w:hAnsi="Book Antiqua"/>
          <w:i/>
          <w:color w:val="FF0000"/>
          <w:sz w:val="28"/>
          <w:szCs w:val="28"/>
        </w:rPr>
      </w:pPr>
    </w:p>
    <w:p w:rsidR="006F18DC" w:rsidRDefault="006F18DC">
      <w:pPr>
        <w:jc w:val="right"/>
        <w:rPr>
          <w:rFonts w:ascii="Book Antiqua" w:hAnsi="Book Antiqua"/>
          <w:b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>Педагогика должна ориентироваться не на  вчерашний,</w:t>
      </w:r>
    </w:p>
    <w:p w:rsidR="006F18DC" w:rsidRDefault="006F18DC">
      <w:pPr>
        <w:jc w:val="right"/>
        <w:rPr>
          <w:rFonts w:ascii="Book Antiqua" w:hAnsi="Book Antiqua"/>
          <w:b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  <w:t xml:space="preserve"> а на завтрашний день детского развития</w:t>
      </w:r>
    </w:p>
    <w:p w:rsidR="006F18DC" w:rsidRDefault="006F18DC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Выготский Л.С.</w:t>
      </w:r>
    </w:p>
    <w:p w:rsidR="006F18DC" w:rsidRDefault="006F18DC"/>
    <w:tbl>
      <w:tblPr>
        <w:tblW w:w="0" w:type="auto"/>
        <w:tblInd w:w="-257" w:type="dxa"/>
        <w:tblLayout w:type="fixed"/>
        <w:tblLook w:val="0000"/>
      </w:tblPr>
      <w:tblGrid>
        <w:gridCol w:w="648"/>
        <w:gridCol w:w="4500"/>
        <w:gridCol w:w="1872"/>
        <w:gridCol w:w="3682"/>
      </w:tblGrid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6F18DC">
        <w:tc>
          <w:tcPr>
            <w:tcW w:w="10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sz w:val="28"/>
                <w:szCs w:val="28"/>
              </w:rPr>
              <w:t>1. Совершенствование работы по выявлению одаренных детей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i/>
              </w:rPr>
            </w:pPr>
            <w:r>
              <w:t xml:space="preserve">Внедрение традиционных и новых форм и методик выявления одаренных детей. </w:t>
            </w:r>
            <w:r>
              <w:rPr>
                <w:i/>
              </w:rPr>
              <w:t>Приложение №1.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23141B">
            <w:pPr>
              <w:snapToGrid w:val="0"/>
              <w:jc w:val="center"/>
            </w:pPr>
            <w:r>
              <w:t>Администрация школы,  пед. коллектив,</w:t>
            </w:r>
            <w:r w:rsidRPr="0023141B">
              <w:t xml:space="preserve"> </w:t>
            </w:r>
            <w:r w:rsidR="006F18DC">
              <w:t>психологическая служба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 xml:space="preserve">Создание банка данных на одаренных детей по различным категориям: интеллектуальная, творческая, спортивная, коммуникативная. </w:t>
            </w:r>
          </w:p>
          <w:p w:rsidR="006F18DC" w:rsidRDefault="006F18DC">
            <w:pPr>
              <w:rPr>
                <w:i/>
              </w:rPr>
            </w:pPr>
            <w:r>
              <w:rPr>
                <w:i/>
              </w:rPr>
              <w:t>Приложение №2.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23141B">
            <w:pPr>
              <w:snapToGrid w:val="0"/>
              <w:jc w:val="center"/>
            </w:pPr>
            <w:r>
              <w:t xml:space="preserve">Администрация школы, пед. коллектив, </w:t>
            </w:r>
            <w:r w:rsidR="006F18DC">
              <w:t>психологическая служба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Групповые и индивидуальные психолого-педагогические консультации для педагогов, учащихся.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23141B" w:rsidP="0023141B">
            <w:pPr>
              <w:snapToGrid w:val="0"/>
              <w:jc w:val="center"/>
            </w:pPr>
            <w:r>
              <w:t>П</w:t>
            </w:r>
            <w:r w:rsidR="006F18DC">
              <w:t>сихологическая служба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Обеспечен</w:t>
            </w:r>
            <w:r w:rsidR="0023141B">
              <w:t xml:space="preserve">ие сетевого взаимодействия  </w:t>
            </w:r>
            <w:r>
              <w:t xml:space="preserve"> СОШ с учреждениями дополнительного образования района.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Администрация школы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оптимальных условий для развития и реализации потенциальных способностей одаренных детей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Проведение  школьных, районных, областных олимпиад, конференций, спортивных соревнований.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 w:rsidP="0023141B">
            <w:pPr>
              <w:snapToGrid w:val="0"/>
              <w:jc w:val="center"/>
            </w:pPr>
            <w:r>
              <w:t xml:space="preserve">По плану школ, </w:t>
            </w:r>
            <w:r w:rsidR="0023141B">
              <w:t xml:space="preserve">УО, управления </w:t>
            </w:r>
            <w:r>
              <w:t>образования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23141B" w:rsidP="0023141B">
            <w:pPr>
              <w:snapToGrid w:val="0"/>
              <w:jc w:val="center"/>
            </w:pPr>
            <w:r>
              <w:t>Администрация школы</w:t>
            </w:r>
          </w:p>
        </w:tc>
      </w:tr>
      <w:tr w:rsidR="006F18DC">
        <w:trPr>
          <w:trHeight w:val="1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Обеспечение участия в районных, областных олимпиадах, конференциях, спортивных мероприятиях.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 w:rsidP="0023141B">
            <w:pPr>
              <w:snapToGrid w:val="0"/>
              <w:jc w:val="center"/>
            </w:pPr>
            <w:r>
              <w:t xml:space="preserve">По плану </w:t>
            </w:r>
            <w:r w:rsidR="0023141B">
              <w:t>ОУ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23141B">
            <w:pPr>
              <w:snapToGrid w:val="0"/>
              <w:jc w:val="center"/>
            </w:pPr>
            <w:r>
              <w:t>Администрация школы</w:t>
            </w:r>
            <w:r w:rsidR="006F18DC">
              <w:t xml:space="preserve"> 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Проведение предметных недель (декад).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По плану школ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Администрация школы, классные руководители, педагоги-наставники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Дополнительные занятия.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 xml:space="preserve">По плану </w:t>
            </w:r>
            <w:r w:rsidR="0023141B">
              <w:t>ОУ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23141B">
            <w:pPr>
              <w:snapToGrid w:val="0"/>
              <w:jc w:val="center"/>
            </w:pPr>
            <w:r>
              <w:t>Администрация школы,</w:t>
            </w:r>
            <w:r w:rsidR="006F18DC">
              <w:t xml:space="preserve"> классные руководители, </w:t>
            </w:r>
            <w:r>
              <w:t>педагоги-наставники</w:t>
            </w:r>
          </w:p>
        </w:tc>
      </w:tr>
      <w:tr w:rsidR="006F18DC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Совершенствование сети дополнительного образования в соответствии с разнообразными потребностями и интересами детей.</w:t>
            </w:r>
          </w:p>
          <w:p w:rsidR="006F18DC" w:rsidRDefault="006F18DC">
            <w:pPr>
              <w:rPr>
                <w:b/>
                <w:i/>
              </w:rPr>
            </w:pPr>
            <w:r>
              <w:rPr>
                <w:b/>
                <w:i/>
              </w:rPr>
              <w:t>Нравственно-патриотическое направление:</w:t>
            </w:r>
          </w:p>
          <w:p w:rsidR="006F18DC" w:rsidRDefault="0023141B">
            <w:r>
              <w:t xml:space="preserve">- «Наследие» </w:t>
            </w:r>
          </w:p>
          <w:p w:rsidR="006F18DC" w:rsidRDefault="006F18DC"/>
          <w:p w:rsidR="006F18DC" w:rsidRDefault="006F18DC">
            <w:r>
              <w:t>- «Краеведче</w:t>
            </w:r>
            <w:r w:rsidR="0023141B">
              <w:t xml:space="preserve">ский кружок» </w:t>
            </w:r>
          </w:p>
          <w:p w:rsidR="006F18DC" w:rsidRDefault="006F18DC"/>
          <w:p w:rsidR="006F18DC" w:rsidRDefault="006F18DC"/>
          <w:p w:rsidR="0023141B" w:rsidRDefault="0023141B"/>
          <w:p w:rsidR="006F18DC" w:rsidRDefault="006F18DC"/>
          <w:p w:rsidR="0023141B" w:rsidRDefault="0023141B"/>
          <w:p w:rsidR="006F18DC" w:rsidRDefault="006F18DC">
            <w:pPr>
              <w:rPr>
                <w:b/>
                <w:i/>
              </w:rPr>
            </w:pPr>
            <w:r>
              <w:rPr>
                <w:b/>
                <w:i/>
              </w:rPr>
              <w:t>Техническое творчество:</w:t>
            </w:r>
          </w:p>
          <w:p w:rsidR="0023141B" w:rsidRDefault="006F18DC">
            <w:r>
              <w:t xml:space="preserve">- «Умелые руки» </w:t>
            </w:r>
          </w:p>
          <w:p w:rsidR="006F18DC" w:rsidRDefault="006F18DC"/>
          <w:p w:rsidR="006F18DC" w:rsidRDefault="006F18DC"/>
          <w:p w:rsidR="006F18DC" w:rsidRDefault="006F18DC">
            <w:pPr>
              <w:rPr>
                <w:b/>
                <w:i/>
              </w:rPr>
            </w:pPr>
            <w:r>
              <w:rPr>
                <w:b/>
                <w:i/>
              </w:rPr>
              <w:t>Художественно-эстетическое направление (декоративно-прикладной цикл):</w:t>
            </w:r>
          </w:p>
          <w:p w:rsidR="006F18DC" w:rsidRDefault="006F18DC"/>
          <w:p w:rsidR="006F18DC" w:rsidRDefault="006F18DC">
            <w:r>
              <w:t>- «Ласк</w:t>
            </w:r>
            <w:r w:rsidR="0023141B">
              <w:t xml:space="preserve">утная мозаика» </w:t>
            </w:r>
          </w:p>
          <w:p w:rsidR="006F18DC" w:rsidRDefault="006F18DC"/>
          <w:p w:rsidR="006F18DC" w:rsidRDefault="006F18DC"/>
          <w:p w:rsidR="0023141B" w:rsidRDefault="006F18DC">
            <w:r>
              <w:t xml:space="preserve">- «Волшебная кисточка» </w:t>
            </w:r>
          </w:p>
          <w:p w:rsidR="006F18DC" w:rsidRDefault="006F18DC"/>
          <w:p w:rsidR="006F18DC" w:rsidRDefault="0023141B">
            <w:r>
              <w:t xml:space="preserve">- «Ладушки» </w:t>
            </w:r>
          </w:p>
          <w:p w:rsidR="006F18DC" w:rsidRDefault="006F18DC"/>
          <w:p w:rsidR="006F18DC" w:rsidRDefault="0023141B">
            <w:r>
              <w:t xml:space="preserve">- «Наш театр» </w:t>
            </w:r>
          </w:p>
          <w:p w:rsidR="006F18DC" w:rsidRDefault="006F18DC"/>
          <w:p w:rsidR="006F18DC" w:rsidRDefault="006F18DC">
            <w:pPr>
              <w:rPr>
                <w:b/>
                <w:i/>
              </w:rPr>
            </w:pPr>
            <w:r>
              <w:rPr>
                <w:b/>
                <w:i/>
              </w:rPr>
              <w:t>Спортивное направление:</w:t>
            </w:r>
          </w:p>
          <w:p w:rsidR="006F18DC" w:rsidRDefault="006F18DC"/>
          <w:p w:rsidR="006F18DC" w:rsidRDefault="006F18DC">
            <w:r>
              <w:t xml:space="preserve">- Клуб волейбольный </w:t>
            </w:r>
          </w:p>
          <w:p w:rsidR="006F18DC" w:rsidRDefault="006F18DC">
            <w:r>
              <w:t xml:space="preserve">         Для девочек</w:t>
            </w:r>
          </w:p>
          <w:p w:rsidR="006F18DC" w:rsidRDefault="006F18DC">
            <w:r>
              <w:t xml:space="preserve">        Для мальчиков</w:t>
            </w:r>
          </w:p>
          <w:p w:rsidR="0023141B" w:rsidRDefault="0023141B"/>
          <w:p w:rsidR="006F18DC" w:rsidRDefault="006F18DC"/>
          <w:p w:rsidR="0023141B" w:rsidRDefault="006F18DC">
            <w:r>
              <w:rPr>
                <w:b/>
                <w:i/>
              </w:rPr>
              <w:t>Экологическое направление</w:t>
            </w:r>
            <w:r>
              <w:t>:</w:t>
            </w:r>
          </w:p>
          <w:p w:rsidR="006F18DC" w:rsidRDefault="0023141B">
            <w:r>
              <w:t xml:space="preserve">- Эко-школа </w:t>
            </w:r>
          </w:p>
          <w:p w:rsidR="006F18DC" w:rsidRDefault="006F18DC"/>
          <w:p w:rsidR="006F18DC" w:rsidRDefault="006F18DC"/>
          <w:p w:rsidR="006F18DC" w:rsidRDefault="006F18DC">
            <w:pPr>
              <w:rPr>
                <w:b/>
                <w:i/>
              </w:rPr>
            </w:pPr>
            <w:r>
              <w:rPr>
                <w:b/>
                <w:i/>
              </w:rPr>
              <w:t>Социально-педагогическое направление:</w:t>
            </w:r>
          </w:p>
          <w:p w:rsidR="006F18DC" w:rsidRDefault="006F18DC"/>
          <w:p w:rsidR="009966AB" w:rsidRDefault="006F18DC" w:rsidP="009966AB">
            <w:r>
              <w:t xml:space="preserve">- Литературный клуб «Алые паруса» </w:t>
            </w:r>
          </w:p>
          <w:p w:rsidR="006F18DC" w:rsidRDefault="006F18DC" w:rsidP="009966AB"/>
          <w:p w:rsidR="009966AB" w:rsidRDefault="009966AB" w:rsidP="009966AB"/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lastRenderedPageBreak/>
              <w:t>В течение года</w:t>
            </w: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9966AB" w:rsidRDefault="009966AB" w:rsidP="009966AB">
            <w:pPr>
              <w:snapToGrid w:val="0"/>
              <w:jc w:val="center"/>
            </w:pPr>
            <w:r>
              <w:t>В течение года</w:t>
            </w: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9966AB" w:rsidRDefault="009966AB" w:rsidP="009966AB">
            <w:pPr>
              <w:snapToGrid w:val="0"/>
              <w:jc w:val="center"/>
            </w:pPr>
            <w:r>
              <w:t>В течение года</w:t>
            </w: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9966AB" w:rsidRDefault="009966AB" w:rsidP="009966AB">
            <w:pPr>
              <w:snapToGrid w:val="0"/>
              <w:jc w:val="center"/>
            </w:pPr>
            <w:r>
              <w:t>В течение года</w:t>
            </w: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9966AB" w:rsidRDefault="009966AB" w:rsidP="009966AB">
            <w:pPr>
              <w:snapToGrid w:val="0"/>
              <w:jc w:val="center"/>
            </w:pPr>
            <w:r>
              <w:t>В течение года</w:t>
            </w: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/>
          <w:p w:rsidR="006F18DC" w:rsidRDefault="006F18DC"/>
          <w:p w:rsidR="006F18DC" w:rsidRDefault="006F18DC"/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lastRenderedPageBreak/>
              <w:t>Администрация школы</w:t>
            </w:r>
          </w:p>
        </w:tc>
      </w:tr>
      <w:tr w:rsidR="006F18DC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</w:p>
          <w:p w:rsidR="006F18DC" w:rsidRDefault="006F18DC"/>
          <w:p w:rsidR="006F18DC" w:rsidRDefault="006F18DC"/>
          <w:p w:rsidR="006F18DC" w:rsidRDefault="006F18DC"/>
          <w:p w:rsidR="006F18DC" w:rsidRDefault="006F18DC"/>
          <w:p w:rsidR="006F18DC" w:rsidRDefault="006F18DC"/>
          <w:p w:rsidR="006F18DC" w:rsidRDefault="006F18DC" w:rsidP="0023141B">
            <w:r>
              <w:t xml:space="preserve">рук. </w:t>
            </w:r>
            <w:r w:rsidR="0023141B">
              <w:t>Киселева Е.В.</w:t>
            </w:r>
          </w:p>
          <w:p w:rsidR="006F18DC" w:rsidRDefault="006F18DC"/>
          <w:p w:rsidR="006F18DC" w:rsidRDefault="006F18DC"/>
          <w:p w:rsidR="006F18DC" w:rsidRDefault="006F18DC"/>
          <w:p w:rsidR="006F18DC" w:rsidRDefault="006F18DC"/>
          <w:p w:rsidR="006F18DC" w:rsidRDefault="006F18DC"/>
          <w:p w:rsidR="006F18DC" w:rsidRDefault="006F18DC"/>
          <w:p w:rsidR="006F18DC" w:rsidRDefault="006F18DC"/>
          <w:p w:rsidR="006F18DC" w:rsidRDefault="0023141B">
            <w:r>
              <w:t>рук. Ребогова Н.</w:t>
            </w:r>
            <w:r w:rsidR="00F217C4">
              <w:t>А</w:t>
            </w:r>
          </w:p>
          <w:p w:rsidR="006F18DC" w:rsidRDefault="006F18DC"/>
          <w:p w:rsidR="006F18DC" w:rsidRDefault="006F18DC"/>
          <w:p w:rsidR="006F18DC" w:rsidRDefault="006F18DC"/>
          <w:p w:rsidR="006F18DC" w:rsidRDefault="006F18DC"/>
          <w:p w:rsidR="006F18DC" w:rsidRDefault="006F18DC"/>
          <w:p w:rsidR="006F18DC" w:rsidRDefault="006F18DC"/>
          <w:p w:rsidR="0023141B" w:rsidRDefault="0023141B">
            <w:r>
              <w:t>рук. Ребогова Н.</w:t>
            </w:r>
            <w:r w:rsidR="00F217C4">
              <w:t>А</w:t>
            </w:r>
          </w:p>
          <w:p w:rsidR="0023141B" w:rsidRDefault="0023141B"/>
          <w:p w:rsidR="0023141B" w:rsidRDefault="0023141B">
            <w:r>
              <w:t>рук. Юдакова Н.В.</w:t>
            </w:r>
          </w:p>
          <w:p w:rsidR="0023141B" w:rsidRDefault="0023141B"/>
          <w:p w:rsidR="0023141B" w:rsidRDefault="0023141B">
            <w:r>
              <w:t>рук.</w:t>
            </w:r>
            <w:r w:rsidR="00BE1D15">
              <w:t xml:space="preserve"> Пустовалова Н.Б.</w:t>
            </w:r>
          </w:p>
          <w:p w:rsidR="0023141B" w:rsidRDefault="0023141B"/>
          <w:p w:rsidR="0023141B" w:rsidRDefault="0023141B"/>
          <w:p w:rsidR="0023141B" w:rsidRDefault="0023141B">
            <w:r>
              <w:t>рук. Киселева Е.В.</w:t>
            </w:r>
          </w:p>
          <w:p w:rsidR="0023141B" w:rsidRDefault="0023141B"/>
          <w:p w:rsidR="0023141B" w:rsidRDefault="0023141B"/>
          <w:p w:rsidR="0023141B" w:rsidRDefault="0023141B">
            <w:r>
              <w:t>Закоморина Е.В.</w:t>
            </w:r>
          </w:p>
          <w:p w:rsidR="0023141B" w:rsidRDefault="0023141B">
            <w:r>
              <w:t>Шахова Т.А</w:t>
            </w:r>
          </w:p>
          <w:p w:rsidR="0023141B" w:rsidRDefault="0023141B"/>
          <w:p w:rsidR="0023141B" w:rsidRDefault="0023141B"/>
          <w:p w:rsidR="0023141B" w:rsidRDefault="0023141B"/>
          <w:p w:rsidR="0023141B" w:rsidRDefault="0023141B"/>
          <w:p w:rsidR="0023141B" w:rsidRDefault="0023141B"/>
          <w:p w:rsidR="0023141B" w:rsidRDefault="0023141B">
            <w:r>
              <w:t>рук. Семенова Е.К.</w:t>
            </w:r>
          </w:p>
          <w:p w:rsidR="009966AB" w:rsidRDefault="009966AB"/>
          <w:p w:rsidR="009966AB" w:rsidRDefault="009966AB"/>
          <w:p w:rsidR="009966AB" w:rsidRDefault="009966AB"/>
          <w:p w:rsidR="009966AB" w:rsidRDefault="009966AB"/>
          <w:p w:rsidR="009966AB" w:rsidRDefault="009966AB"/>
          <w:p w:rsidR="009966AB" w:rsidRDefault="009966AB">
            <w:r>
              <w:t>рук. Запольская И.А.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2.6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Организация работы библиотеки в целях успешной реализации проекта.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9966AB">
            <w:pPr>
              <w:snapToGrid w:val="0"/>
              <w:jc w:val="center"/>
            </w:pPr>
            <w:r>
              <w:t xml:space="preserve">Администрация школы, </w:t>
            </w:r>
            <w:r w:rsidR="006F18DC">
              <w:t>библиотекарь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Осуществление контроля  за выполнением норм СанПиН.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9966AB">
            <w:pPr>
              <w:snapToGrid w:val="0"/>
              <w:jc w:val="center"/>
            </w:pPr>
            <w:r>
              <w:t xml:space="preserve">Администрация школы, </w:t>
            </w:r>
            <w:r w:rsidR="006F18DC">
              <w:t>медицинский работник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 xml:space="preserve">Организационные мероприятия,  по различным направлениям работы с одаренными детьми 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rPr>
                <w:b/>
                <w:i/>
              </w:rPr>
              <w:t>Интеллектуальное развитие детей</w:t>
            </w:r>
            <w:r>
              <w:t>:</w:t>
            </w:r>
          </w:p>
          <w:p w:rsidR="006F18DC" w:rsidRDefault="006F18DC">
            <w:r>
              <w:t xml:space="preserve"> - Всероссийский конкурс игра «Русский медвежонок»;</w:t>
            </w:r>
          </w:p>
          <w:p w:rsidR="006F18DC" w:rsidRDefault="006F18DC">
            <w:r>
              <w:t>- Всероссийский конкурс «Кенгуру»;</w:t>
            </w:r>
          </w:p>
          <w:p w:rsidR="006F18DC" w:rsidRDefault="006F18DC">
            <w:r>
              <w:t>- Всероссийский конкурс «Золотое руно»;</w:t>
            </w:r>
          </w:p>
          <w:p w:rsidR="006F18DC" w:rsidRDefault="006F18DC">
            <w:r>
              <w:t>- Всероссийский конкурс «Британский бульдог»;</w:t>
            </w:r>
          </w:p>
          <w:p w:rsidR="006F18DC" w:rsidRDefault="006F18DC">
            <w:r>
              <w:t>- Всероссийский конкурс «КИТ»;</w:t>
            </w:r>
          </w:p>
          <w:p w:rsidR="006F18DC" w:rsidRDefault="006F18DC">
            <w:r>
              <w:t>- Единый день краеведения;</w:t>
            </w:r>
          </w:p>
          <w:p w:rsidR="006F18DC" w:rsidRDefault="006F18DC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</w:p>
          <w:p w:rsidR="006F18DC" w:rsidRDefault="006F18DC">
            <w:pPr>
              <w:jc w:val="center"/>
            </w:pPr>
            <w:r>
              <w:t>По плану  ВИПКРО</w:t>
            </w:r>
          </w:p>
          <w:p w:rsidR="006F18DC" w:rsidRDefault="006F18DC">
            <w:pPr>
              <w:jc w:val="center"/>
            </w:pPr>
          </w:p>
          <w:p w:rsidR="006F18DC" w:rsidRDefault="006F18DC" w:rsidP="009966AB"/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  <w:r>
              <w:t>По плану УО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Администрация школ</w:t>
            </w:r>
            <w:r w:rsidR="009966AB">
              <w:t>ы,</w:t>
            </w:r>
            <w:r>
              <w:t xml:space="preserve"> педагоги-наставники, классные руководители</w:t>
            </w: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9966AB">
            <w:pPr>
              <w:jc w:val="center"/>
            </w:pPr>
            <w:r>
              <w:t>Власова И.А.</w:t>
            </w:r>
          </w:p>
          <w:p w:rsidR="009966AB" w:rsidRDefault="009966AB">
            <w:pPr>
              <w:jc w:val="center"/>
            </w:pPr>
            <w:r>
              <w:t>Огнева Е.В.</w:t>
            </w:r>
          </w:p>
          <w:p w:rsidR="009966AB" w:rsidRDefault="009966AB">
            <w:pPr>
              <w:jc w:val="center"/>
            </w:pPr>
            <w:r>
              <w:t>Кузьмина М.В.</w:t>
            </w:r>
          </w:p>
          <w:p w:rsidR="009966AB" w:rsidRDefault="009966AB">
            <w:pPr>
              <w:jc w:val="center"/>
            </w:pPr>
            <w:r>
              <w:t>Пяткова Т.Н.</w:t>
            </w:r>
          </w:p>
          <w:p w:rsidR="006F18DC" w:rsidRDefault="006F18DC">
            <w:pPr>
              <w:jc w:val="center"/>
            </w:pPr>
          </w:p>
          <w:p w:rsidR="006F18DC" w:rsidRDefault="006F18DC"/>
          <w:p w:rsidR="006F18DC" w:rsidRDefault="006F18DC">
            <w:pPr>
              <w:jc w:val="center"/>
            </w:pP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6AB" w:rsidRDefault="009966AB">
            <w:pPr>
              <w:snapToGrid w:val="0"/>
              <w:rPr>
                <w:b/>
              </w:rPr>
            </w:pPr>
          </w:p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6AB" w:rsidRDefault="009966AB">
            <w:pPr>
              <w:snapToGrid w:val="0"/>
              <w:rPr>
                <w:b/>
                <w:i/>
              </w:rPr>
            </w:pPr>
          </w:p>
          <w:p w:rsidR="006F18DC" w:rsidRDefault="006F18DC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Развитие творческих способностей детей:</w:t>
            </w:r>
          </w:p>
          <w:p w:rsidR="006F18DC" w:rsidRDefault="006F18DC"/>
          <w:p w:rsidR="006F18DC" w:rsidRDefault="006F18DC">
            <w:r>
              <w:t>-Конкурсы детского творчества «Фестиваль искусств»;</w:t>
            </w:r>
          </w:p>
          <w:p w:rsidR="006F18DC" w:rsidRDefault="006F18DC">
            <w:r>
              <w:t>- Районный конкурс юных чтецов;</w:t>
            </w:r>
          </w:p>
          <w:p w:rsidR="006F18DC" w:rsidRDefault="006F18DC">
            <w:r>
              <w:t>- Выставки детского художественного творчества;</w:t>
            </w:r>
          </w:p>
          <w:p w:rsidR="006F18DC" w:rsidRDefault="006F18DC">
            <w:r>
              <w:t>- Выставка творческих работ на военно-патриотическую тематику</w:t>
            </w:r>
            <w:r w:rsidR="008B237E">
              <w:t>;</w:t>
            </w:r>
          </w:p>
          <w:p w:rsidR="006F18DC" w:rsidRDefault="006F18DC">
            <w:r>
              <w:t>- Некрасовский праздник</w:t>
            </w:r>
            <w:r w:rsidR="008B237E">
              <w:t>.</w:t>
            </w:r>
          </w:p>
          <w:p w:rsidR="009966AB" w:rsidRDefault="009966AB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6AB" w:rsidRDefault="009966AB">
            <w:pPr>
              <w:snapToGrid w:val="0"/>
              <w:jc w:val="center"/>
            </w:pPr>
          </w:p>
          <w:p w:rsidR="006F18DC" w:rsidRDefault="009966AB">
            <w:pPr>
              <w:snapToGrid w:val="0"/>
              <w:jc w:val="center"/>
            </w:pPr>
            <w:r>
              <w:t xml:space="preserve">По плану </w:t>
            </w:r>
            <w:r w:rsidR="006F18DC">
              <w:t xml:space="preserve"> УО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AB" w:rsidRDefault="009966AB">
            <w:pPr>
              <w:snapToGrid w:val="0"/>
              <w:jc w:val="center"/>
            </w:pPr>
          </w:p>
          <w:p w:rsidR="006F18DC" w:rsidRDefault="006F18DC">
            <w:pPr>
              <w:snapToGrid w:val="0"/>
              <w:jc w:val="center"/>
            </w:pPr>
            <w:r>
              <w:t>Админи</w:t>
            </w:r>
            <w:r w:rsidR="009966AB">
              <w:t xml:space="preserve">страция школы, </w:t>
            </w:r>
            <w:r>
              <w:t xml:space="preserve"> педагоги-наставники, классные руководители</w:t>
            </w:r>
          </w:p>
          <w:p w:rsidR="006F18DC" w:rsidRDefault="006F18DC">
            <w:pPr>
              <w:jc w:val="center"/>
            </w:pPr>
          </w:p>
          <w:p w:rsidR="006F18DC" w:rsidRDefault="009966AB" w:rsidP="009966AB">
            <w:r>
              <w:t xml:space="preserve">                  Юдаков Н.В.</w:t>
            </w:r>
          </w:p>
          <w:p w:rsidR="006F18DC" w:rsidRDefault="009966AB">
            <w:pPr>
              <w:jc w:val="center"/>
            </w:pPr>
            <w:r>
              <w:t>Запольская И.А.</w:t>
            </w:r>
          </w:p>
          <w:p w:rsidR="006F18DC" w:rsidRDefault="006F18DC">
            <w:pPr>
              <w:jc w:val="center"/>
            </w:pPr>
          </w:p>
          <w:p w:rsidR="006F18DC" w:rsidRDefault="009966AB">
            <w:pPr>
              <w:jc w:val="center"/>
            </w:pPr>
            <w:r>
              <w:t>Юдакова Н.В.</w:t>
            </w:r>
          </w:p>
          <w:p w:rsidR="006F18DC" w:rsidRDefault="009966AB">
            <w:pPr>
              <w:jc w:val="center"/>
            </w:pPr>
            <w:r>
              <w:t>Киселева Е.В.</w:t>
            </w:r>
          </w:p>
          <w:p w:rsidR="009966AB" w:rsidRDefault="009966AB">
            <w:pPr>
              <w:jc w:val="center"/>
            </w:pPr>
            <w:r>
              <w:t>Кузьмина М.В.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Развитие спортивных способностей:</w:t>
            </w:r>
          </w:p>
          <w:p w:rsidR="006F18DC" w:rsidRDefault="006F18DC"/>
          <w:p w:rsidR="006F18DC" w:rsidRDefault="006F18DC">
            <w:r>
              <w:t>- Районная, областная спартакиада школьников</w:t>
            </w:r>
            <w:r w:rsidR="008B237E">
              <w:t>;</w:t>
            </w:r>
          </w:p>
          <w:p w:rsidR="006F18DC" w:rsidRDefault="006F18DC">
            <w:r>
              <w:t>- Лыжные соревнования</w:t>
            </w:r>
            <w:r w:rsidR="008B237E">
              <w:t>;</w:t>
            </w:r>
          </w:p>
          <w:p w:rsidR="006F18DC" w:rsidRDefault="006F18DC">
            <w:r>
              <w:t>- Районный,</w:t>
            </w:r>
            <w:r w:rsidR="008B237E">
              <w:t xml:space="preserve"> областной смотр, строя и песни;</w:t>
            </w:r>
          </w:p>
          <w:p w:rsidR="006F18DC" w:rsidRDefault="006F18DC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9966AB" w:rsidP="009966AB">
            <w:pPr>
              <w:snapToGrid w:val="0"/>
              <w:jc w:val="center"/>
            </w:pPr>
            <w:r>
              <w:t xml:space="preserve">По плану </w:t>
            </w:r>
            <w:r w:rsidR="006F18DC">
              <w:t xml:space="preserve"> УО,</w:t>
            </w:r>
            <w:r>
              <w:t xml:space="preserve"> Управление </w:t>
            </w:r>
            <w:r w:rsidR="006F18DC">
              <w:t>образования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9966AB">
            <w:pPr>
              <w:snapToGrid w:val="0"/>
              <w:jc w:val="center"/>
            </w:pPr>
            <w:r>
              <w:t>Администрация школы,</w:t>
            </w:r>
            <w:r w:rsidR="006F18DC">
              <w:t xml:space="preserve"> педагоги-наставники, классные руководители</w:t>
            </w:r>
          </w:p>
          <w:p w:rsidR="006F18DC" w:rsidRDefault="009966AB">
            <w:pPr>
              <w:jc w:val="center"/>
            </w:pPr>
            <w:r>
              <w:t>Закоморина Е.В.</w:t>
            </w:r>
          </w:p>
          <w:p w:rsidR="00F217C4" w:rsidRDefault="00F217C4">
            <w:pPr>
              <w:jc w:val="center"/>
            </w:pPr>
            <w:r>
              <w:t>Трушечкина Л.В.</w:t>
            </w:r>
          </w:p>
          <w:p w:rsidR="009966AB" w:rsidRDefault="00F217C4" w:rsidP="00F217C4">
            <w:pPr>
              <w:jc w:val="center"/>
            </w:pPr>
            <w:r>
              <w:t>Федорова Т.И.</w:t>
            </w:r>
          </w:p>
          <w:p w:rsidR="006F18DC" w:rsidRDefault="009966AB">
            <w:pPr>
              <w:jc w:val="center"/>
            </w:pPr>
            <w:r>
              <w:t>Киселева Е.В.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 </w:t>
            </w:r>
          </w:p>
        </w:tc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Стимулирование одаренных детей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Оформление стенда  «Ими гордится школа».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 w:rsidP="009966AB">
            <w:pPr>
              <w:snapToGrid w:val="0"/>
              <w:jc w:val="center"/>
            </w:pPr>
            <w:r>
              <w:t>Администрация школы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Сбор материалов для оформления альбома «Одаренные дети».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Педагоги-наставники, классные руководители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 w:rsidP="009966AB">
            <w:pPr>
              <w:snapToGrid w:val="0"/>
            </w:pPr>
            <w:r>
              <w:t xml:space="preserve">Организация </w:t>
            </w:r>
            <w:r w:rsidR="009966AB">
              <w:t xml:space="preserve">летнего отдыха детей в пришкольном </w:t>
            </w:r>
            <w:r>
              <w:t xml:space="preserve"> оздоровительном лагере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9966AB">
            <w:pPr>
              <w:snapToGrid w:val="0"/>
              <w:jc w:val="center"/>
            </w:pPr>
            <w:r>
              <w:t xml:space="preserve">Июнь-июль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 w:rsidP="009966AB">
            <w:pPr>
              <w:snapToGrid w:val="0"/>
              <w:jc w:val="center"/>
            </w:pPr>
            <w:r>
              <w:t>Администрация школы, классный руководитель, родители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4.4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 w:rsidP="009966AB">
            <w:pPr>
              <w:snapToGrid w:val="0"/>
            </w:pPr>
            <w:r>
              <w:t xml:space="preserve">Организация профильного отряда для  детей с признаками одаренности на базе оздоровительного лагеря с дневным пребыванием </w:t>
            </w:r>
            <w:r w:rsidR="009966AB">
              <w:t xml:space="preserve">МБОУ гимназия №1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9966AB">
            <w:pPr>
              <w:snapToGrid w:val="0"/>
              <w:jc w:val="center"/>
            </w:pPr>
            <w:r>
              <w:t xml:space="preserve">Июнь-июль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 w:rsidP="009966AB">
            <w:pPr>
              <w:snapToGrid w:val="0"/>
              <w:jc w:val="center"/>
            </w:pPr>
            <w:r>
              <w:t>Администрация школы, классный руководитель</w:t>
            </w:r>
          </w:p>
          <w:p w:rsidR="009966AB" w:rsidRDefault="009966AB" w:rsidP="009966AB">
            <w:pPr>
              <w:snapToGrid w:val="0"/>
            </w:pPr>
            <w:r>
              <w:t xml:space="preserve">                 Зам. по ВР 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Вручение грамот за призовые места, благодарственные письма за участие в олимпиадах, конференциях, конкурсах.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Администрация школы, классный руководитель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4.6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Организация поездки на Новогодние елки (р</w:t>
            </w:r>
            <w:r w:rsidR="009966AB">
              <w:t>айонную, областную</w:t>
            </w:r>
            <w:r>
              <w:t>).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 w:rsidP="009966AB">
            <w:pPr>
              <w:snapToGrid w:val="0"/>
              <w:jc w:val="center"/>
            </w:pPr>
            <w:r>
              <w:t xml:space="preserve">Администрация школы, классный руководитель, 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Организация экскурсионных тематических поездок.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 w:rsidP="009966AB">
            <w:pPr>
              <w:snapToGrid w:val="0"/>
              <w:jc w:val="center"/>
            </w:pPr>
            <w:r>
              <w:t>Администрация школы, классный руководитель</w:t>
            </w:r>
          </w:p>
          <w:p w:rsidR="009966AB" w:rsidRDefault="009966AB" w:rsidP="009966AB">
            <w:pPr>
              <w:snapToGrid w:val="0"/>
              <w:jc w:val="center"/>
            </w:pP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4.8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Вручение благодарственных писем родителям одаренных учащихся за воспитание детей.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 w:rsidP="009966AB">
            <w:pPr>
              <w:snapToGrid w:val="0"/>
              <w:jc w:val="center"/>
            </w:pPr>
            <w:r>
              <w:t>Администрация школы, классный руководитель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профессионального мастерства наставников одаренных детей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 xml:space="preserve">Тематический семинар «Психолого-педагогические основы и особенности работы с одаренными детьми» </w:t>
            </w:r>
          </w:p>
          <w:p w:rsidR="006F18DC" w:rsidRDefault="006F18DC">
            <w:r>
              <w:t xml:space="preserve">- </w:t>
            </w:r>
            <w:r w:rsidR="009966AB">
              <w:t xml:space="preserve">педагогов среднего и старшего звена </w:t>
            </w:r>
          </w:p>
          <w:p w:rsidR="006F18DC" w:rsidRDefault="006F18DC">
            <w:r>
              <w:t>- педагогов – наставников, классных руководителей</w:t>
            </w:r>
            <w:r w:rsidR="008B237E">
              <w:t>.</w:t>
            </w:r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Октябрь</w:t>
            </w: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  <w:p w:rsidR="006F18DC" w:rsidRDefault="006F18DC">
            <w:pPr>
              <w:jc w:val="center"/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9966AB">
            <w:pPr>
              <w:snapToGrid w:val="0"/>
              <w:jc w:val="center"/>
            </w:pPr>
            <w:r>
              <w:t xml:space="preserve">Специалисты </w:t>
            </w:r>
            <w:r w:rsidR="006F18DC">
              <w:t>психологической службы</w:t>
            </w:r>
          </w:p>
          <w:p w:rsidR="006F18DC" w:rsidRDefault="006F18DC">
            <w:pPr>
              <w:jc w:val="center"/>
            </w:pPr>
          </w:p>
          <w:p w:rsidR="006F18DC" w:rsidRDefault="006F18DC">
            <w:r>
              <w:t xml:space="preserve">Педагог-психолог </w:t>
            </w:r>
            <w:r w:rsidR="009966AB">
              <w:t xml:space="preserve"> Н.В. </w:t>
            </w:r>
            <w:r w:rsidR="00324576">
              <w:t xml:space="preserve">      </w:t>
            </w:r>
            <w:r w:rsidR="009966AB">
              <w:t xml:space="preserve">Самойлова </w:t>
            </w:r>
          </w:p>
          <w:p w:rsidR="006F18DC" w:rsidRDefault="009966AB">
            <w:r>
              <w:t xml:space="preserve">Творческая группа «Одаренные дети» </w:t>
            </w:r>
          </w:p>
          <w:p w:rsidR="009966AB" w:rsidRDefault="00324576">
            <w:r>
              <w:t xml:space="preserve">             </w:t>
            </w:r>
            <w:r w:rsidR="009966AB">
              <w:t>Огнева Е.В.</w:t>
            </w:r>
          </w:p>
          <w:p w:rsidR="009966AB" w:rsidRDefault="00324576">
            <w:r>
              <w:t xml:space="preserve">             </w:t>
            </w:r>
            <w:r w:rsidR="009966AB">
              <w:t>Пяткова Т.Н.</w:t>
            </w:r>
          </w:p>
          <w:p w:rsidR="00324576" w:rsidRDefault="00324576">
            <w:r>
              <w:t>Зам. по ВР  Киселева Е.В.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rPr>
                <w:b/>
              </w:rPr>
            </w:pPr>
          </w:p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5.2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6F18DC">
            <w:pPr>
              <w:snapToGrid w:val="0"/>
            </w:pPr>
            <w:r>
              <w:lastRenderedPageBreak/>
              <w:t xml:space="preserve"> </w:t>
            </w:r>
          </w:p>
          <w:p w:rsidR="006F18DC" w:rsidRDefault="006F18DC">
            <w:pPr>
              <w:snapToGrid w:val="0"/>
            </w:pPr>
            <w:r>
              <w:lastRenderedPageBreak/>
              <w:t>Тематические консультации, беседы -  «одаренные дети»</w:t>
            </w:r>
            <w:r w:rsidR="008B237E"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</w:pPr>
          </w:p>
          <w:p w:rsidR="006F18DC" w:rsidRDefault="006F18DC">
            <w:pPr>
              <w:snapToGrid w:val="0"/>
              <w:jc w:val="center"/>
            </w:pPr>
            <w:r>
              <w:lastRenderedPageBreak/>
              <w:t>В течение года по запросу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>
            <w:pPr>
              <w:snapToGrid w:val="0"/>
              <w:jc w:val="center"/>
            </w:pPr>
          </w:p>
          <w:p w:rsidR="006F18DC" w:rsidRDefault="00324576">
            <w:pPr>
              <w:snapToGrid w:val="0"/>
              <w:jc w:val="center"/>
            </w:pPr>
            <w:r>
              <w:lastRenderedPageBreak/>
              <w:t xml:space="preserve">Специалисты </w:t>
            </w:r>
            <w:r w:rsidR="006F18DC">
              <w:t>психологической службы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5.3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 xml:space="preserve">Круглый стол «Оценка результативности реализации проекта – «Одаренные дети»».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324576">
            <w:pPr>
              <w:snapToGrid w:val="0"/>
              <w:jc w:val="center"/>
            </w:pPr>
            <w:r>
              <w:t xml:space="preserve">Специалисты </w:t>
            </w:r>
            <w:r w:rsidR="006F18DC">
              <w:t xml:space="preserve">психологической службы, </w:t>
            </w:r>
          </w:p>
          <w:p w:rsidR="006F18DC" w:rsidRDefault="006F18DC" w:rsidP="00324576">
            <w:pPr>
              <w:jc w:val="center"/>
            </w:pPr>
            <w:r>
              <w:t>п</w:t>
            </w:r>
            <w:r w:rsidR="00324576">
              <w:t xml:space="preserve">едагоги-наставники, </w:t>
            </w:r>
            <w:r>
              <w:t xml:space="preserve"> учителя 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Материальное и моральное стимулирование труда педагогов работающих с одаренными детьми.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Администрация школы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психологической культуры родителей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 w:rsidP="00324576">
            <w:pPr>
              <w:snapToGrid w:val="0"/>
            </w:pPr>
            <w:r>
              <w:t xml:space="preserve">Обучение родителей приемам и методам развития способностей ребенка 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года, по запросу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324576" w:rsidP="00324576">
            <w:pPr>
              <w:snapToGrid w:val="0"/>
              <w:jc w:val="center"/>
            </w:pPr>
            <w:r>
              <w:t>П</w:t>
            </w:r>
            <w:r w:rsidR="006F18DC">
              <w:t xml:space="preserve">едагог-психолог 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Групповые и индивидуальные психолого-педагогические консультации для родителей школ.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года, по запросу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 w:rsidP="00324576">
            <w:pPr>
              <w:snapToGrid w:val="0"/>
              <w:jc w:val="center"/>
            </w:pPr>
            <w:r>
              <w:t xml:space="preserve">Учитель-наставник, классный руководитель, педагог-психолог 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Психологическое просвещение родителей по теме «Одаренный ребенок» (памятки, буклеты, информация на стенды).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 w:rsidP="00324576">
            <w:pPr>
              <w:snapToGrid w:val="0"/>
              <w:jc w:val="center"/>
            </w:pPr>
            <w:r>
              <w:t xml:space="preserve">Администрация школы, </w:t>
            </w:r>
            <w:r w:rsidR="00324576">
              <w:t xml:space="preserve">психологическая </w:t>
            </w:r>
            <w:r>
              <w:t xml:space="preserve"> служба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Тематические и проблемные родительские собрания:</w:t>
            </w:r>
          </w:p>
          <w:p w:rsidR="006F18DC" w:rsidRDefault="00324576">
            <w:r>
              <w:t xml:space="preserve"> «Одаренность ребенка</w:t>
            </w:r>
            <w:r w:rsidR="006F18DC">
              <w:t xml:space="preserve">: раскрыть, понять, поддержать»  </w:t>
            </w:r>
          </w:p>
          <w:p w:rsidR="006F18DC" w:rsidRDefault="00324576">
            <w:r>
              <w:t xml:space="preserve"> </w:t>
            </w:r>
            <w:r w:rsidR="006F18DC">
              <w:t>«Портрет одаренного ребенка. Плюсы и минусы».</w:t>
            </w:r>
          </w:p>
          <w:p w:rsidR="006F18DC" w:rsidRDefault="006F18DC">
            <w:r>
              <w:t xml:space="preserve">Для школы 2,3 ступени                                 «Развитие человека, есть развитие его способностей».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 xml:space="preserve">По плану школы </w:t>
            </w:r>
          </w:p>
          <w:p w:rsidR="006F18DC" w:rsidRDefault="006F18DC">
            <w:pPr>
              <w:jc w:val="center"/>
            </w:pPr>
            <w: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324576" w:rsidP="00324576">
            <w:pPr>
              <w:snapToGrid w:val="0"/>
              <w:jc w:val="center"/>
            </w:pPr>
            <w:r>
              <w:t xml:space="preserve">Администрация </w:t>
            </w:r>
            <w:r w:rsidR="006F18DC">
              <w:t xml:space="preserve"> школы, специалисты психологической службы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 xml:space="preserve">Выполнение рекомендаций родителями,  для поддержания интереса ребенка к тем или иным видам деятельности, заботе о психическим здоровье школьника.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классные руководители, спец</w:t>
            </w:r>
            <w:r w:rsidR="00324576">
              <w:t xml:space="preserve">иалисты </w:t>
            </w:r>
            <w:r>
              <w:t>психологической службы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Привлечение родителей к проведению внеклассных мероприятий, экскурсий, открытых уроков.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 w:rsidP="00324576">
            <w:pPr>
              <w:snapToGrid w:val="0"/>
              <w:jc w:val="center"/>
            </w:pPr>
            <w:r>
              <w:t xml:space="preserve">Классные руководители, </w:t>
            </w:r>
          </w:p>
        </w:tc>
      </w:tr>
      <w:tr w:rsidR="006F18D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6.7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  <w:r>
              <w:t>Творческие отчеты школы перед родителями</w:t>
            </w:r>
            <w:r w:rsidR="008B237E"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 w:rsidP="00324576">
            <w:pPr>
              <w:snapToGrid w:val="0"/>
              <w:jc w:val="center"/>
            </w:pPr>
            <w:r>
              <w:t xml:space="preserve">Администрация школы, классные руководители, </w:t>
            </w:r>
          </w:p>
        </w:tc>
      </w:tr>
    </w:tbl>
    <w:p w:rsidR="006F18DC" w:rsidRDefault="006F18DC">
      <w:r>
        <w:t xml:space="preserve"> </w:t>
      </w:r>
    </w:p>
    <w:p w:rsidR="006F18DC" w:rsidRDefault="006F18DC">
      <w:pPr>
        <w:jc w:val="center"/>
        <w:rPr>
          <w:sz w:val="28"/>
          <w:szCs w:val="28"/>
        </w:rPr>
      </w:pPr>
    </w:p>
    <w:p w:rsidR="006F18DC" w:rsidRDefault="006F18DC">
      <w:pPr>
        <w:jc w:val="center"/>
        <w:rPr>
          <w:sz w:val="28"/>
          <w:szCs w:val="28"/>
        </w:rPr>
      </w:pPr>
    </w:p>
    <w:p w:rsidR="006F18DC" w:rsidRPr="008B237E" w:rsidRDefault="006F18DC">
      <w:pPr>
        <w:jc w:val="center"/>
        <w:rPr>
          <w:sz w:val="28"/>
          <w:szCs w:val="28"/>
        </w:rPr>
      </w:pPr>
    </w:p>
    <w:p w:rsidR="006F18DC" w:rsidRPr="008B237E" w:rsidRDefault="006F18DC">
      <w:pPr>
        <w:jc w:val="center"/>
        <w:rPr>
          <w:sz w:val="28"/>
          <w:szCs w:val="28"/>
        </w:rPr>
      </w:pPr>
    </w:p>
    <w:p w:rsidR="006F18DC" w:rsidRPr="008B237E" w:rsidRDefault="006F18DC">
      <w:pPr>
        <w:jc w:val="center"/>
        <w:rPr>
          <w:sz w:val="28"/>
          <w:szCs w:val="28"/>
        </w:rPr>
      </w:pPr>
    </w:p>
    <w:p w:rsidR="006F18DC" w:rsidRPr="008B237E" w:rsidRDefault="006F18DC">
      <w:pPr>
        <w:jc w:val="center"/>
        <w:rPr>
          <w:sz w:val="28"/>
          <w:szCs w:val="28"/>
        </w:rPr>
      </w:pPr>
    </w:p>
    <w:p w:rsidR="006F18DC" w:rsidRPr="008B237E" w:rsidRDefault="006F18DC">
      <w:pPr>
        <w:jc w:val="center"/>
        <w:rPr>
          <w:sz w:val="28"/>
          <w:szCs w:val="28"/>
        </w:rPr>
      </w:pPr>
    </w:p>
    <w:p w:rsidR="006F18DC" w:rsidRPr="008B237E" w:rsidRDefault="006F18DC">
      <w:pPr>
        <w:jc w:val="center"/>
        <w:rPr>
          <w:sz w:val="28"/>
          <w:szCs w:val="28"/>
        </w:rPr>
      </w:pPr>
    </w:p>
    <w:p w:rsidR="006F18DC" w:rsidRPr="008B237E" w:rsidRDefault="006F18DC">
      <w:pPr>
        <w:jc w:val="center"/>
        <w:rPr>
          <w:sz w:val="28"/>
          <w:szCs w:val="28"/>
        </w:rPr>
      </w:pPr>
    </w:p>
    <w:p w:rsidR="006F18DC" w:rsidRPr="008B237E" w:rsidRDefault="006F18DC">
      <w:pPr>
        <w:jc w:val="center"/>
        <w:rPr>
          <w:sz w:val="28"/>
          <w:szCs w:val="28"/>
        </w:rPr>
      </w:pPr>
    </w:p>
    <w:p w:rsidR="006F18DC" w:rsidRPr="008B237E" w:rsidRDefault="006F18DC">
      <w:pPr>
        <w:jc w:val="center"/>
        <w:rPr>
          <w:sz w:val="28"/>
          <w:szCs w:val="28"/>
        </w:rPr>
      </w:pPr>
    </w:p>
    <w:p w:rsidR="006F18DC" w:rsidRPr="008B237E" w:rsidRDefault="006F18DC">
      <w:pPr>
        <w:jc w:val="center"/>
        <w:rPr>
          <w:sz w:val="28"/>
          <w:szCs w:val="28"/>
        </w:rPr>
      </w:pPr>
    </w:p>
    <w:p w:rsidR="006F18DC" w:rsidRPr="008B237E" w:rsidRDefault="006F18DC">
      <w:pPr>
        <w:jc w:val="center"/>
        <w:rPr>
          <w:sz w:val="28"/>
          <w:szCs w:val="28"/>
        </w:rPr>
      </w:pPr>
    </w:p>
    <w:p w:rsidR="006F18DC" w:rsidRDefault="006F18DC" w:rsidP="00324576"/>
    <w:p w:rsidR="006F18DC" w:rsidRDefault="006F18DC">
      <w:pPr>
        <w:jc w:val="center"/>
      </w:pPr>
    </w:p>
    <w:p w:rsidR="008B237E" w:rsidRDefault="008B237E">
      <w:pPr>
        <w:jc w:val="center"/>
        <w:rPr>
          <w:b/>
        </w:rPr>
      </w:pPr>
    </w:p>
    <w:p w:rsidR="00A853CF" w:rsidRDefault="00A853CF">
      <w:pPr>
        <w:jc w:val="center"/>
        <w:rPr>
          <w:b/>
        </w:rPr>
      </w:pPr>
    </w:p>
    <w:p w:rsidR="00A853CF" w:rsidRDefault="00A853CF">
      <w:pPr>
        <w:jc w:val="center"/>
        <w:rPr>
          <w:b/>
        </w:rPr>
      </w:pPr>
    </w:p>
    <w:p w:rsidR="00A853CF" w:rsidRDefault="00A853CF">
      <w:pPr>
        <w:jc w:val="center"/>
        <w:rPr>
          <w:b/>
        </w:rPr>
      </w:pPr>
    </w:p>
    <w:p w:rsidR="006F18DC" w:rsidRDefault="006F18DC">
      <w:pPr>
        <w:jc w:val="center"/>
        <w:rPr>
          <w:b/>
        </w:rPr>
      </w:pPr>
    </w:p>
    <w:p w:rsidR="006F18DC" w:rsidRDefault="006F1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Библиография</w:t>
      </w:r>
    </w:p>
    <w:p w:rsidR="006F18DC" w:rsidRDefault="006F18DC">
      <w:pPr>
        <w:jc w:val="center"/>
      </w:pP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Авдеева Н.И., Шумакова Н.Б. и др. Одаренный ребенок в массовой школе – М.: Просвещение, 2006. – 239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bCs/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2. Бабаева Ю.Д., Войскунский А.Е. </w:t>
      </w:r>
      <w:r>
        <w:rPr>
          <w:bCs/>
          <w:color w:val="000000"/>
          <w:kern w:val="1"/>
          <w:sz w:val="28"/>
          <w:szCs w:val="28"/>
        </w:rPr>
        <w:t>Одаренный ребенок за компьютером. – М., 2003</w:t>
      </w:r>
      <w:r>
        <w:rPr>
          <w:color w:val="000000"/>
          <w:sz w:val="28"/>
          <w:szCs w:val="28"/>
        </w:rPr>
        <w:t xml:space="preserve">. – </w:t>
      </w:r>
      <w:r>
        <w:rPr>
          <w:bCs/>
          <w:color w:val="000000"/>
          <w:kern w:val="1"/>
          <w:sz w:val="28"/>
          <w:szCs w:val="28"/>
        </w:rPr>
        <w:t>336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Белова Е.С. Одаренность малыша: раскрыть, понять, поддержать. Пособие для воспитателей и родителей – 3-е изд. – М.: МПСИ, Флинта, 2004. – 144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Богоявленская Д.Б. </w:t>
      </w:r>
      <w:r>
        <w:rPr>
          <w:color w:val="000000"/>
          <w:sz w:val="28"/>
          <w:szCs w:val="28"/>
        </w:rPr>
        <w:t>Психология творческих способностей. – М., 2002. – 320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Джумагулова Т.Н. Соловьева И.В. Одаренный ребенок: дар или наказание. Книга для педагогов и родителей. – СПб., 2009. – 160 с.</w:t>
      </w:r>
      <w:r>
        <w:rPr>
          <w:sz w:val="28"/>
          <w:szCs w:val="28"/>
        </w:rPr>
        <w:t xml:space="preserve"> 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Дворовский А.И. 100 советов по развитию одаренности детей. – М., 2001.</w:t>
      </w:r>
    </w:p>
    <w:p w:rsidR="006F18DC" w:rsidRDefault="006F18DC">
      <w:pPr>
        <w:widowControl w:val="0"/>
        <w:tabs>
          <w:tab w:val="left" w:pos="9697"/>
          <w:tab w:val="left" w:pos="10152"/>
        </w:tabs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Дружинин В.Н. Психология общих способностей. – СПб., 2004.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Егупова В.А. Изучаю мир вокруг: для одаренных детей 5-6 лет. – М., 2010. – 160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Еремкин А. Школа одаренности. Тайна рождения гениев. – М., 2003. – 333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Ильин Е.П. Психология творчества, креативности, одаренности. – СПб., 2011. – 448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bCs/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11. Кулемзина А.В. </w:t>
      </w:r>
      <w:r>
        <w:rPr>
          <w:bCs/>
          <w:color w:val="000000"/>
          <w:kern w:val="1"/>
          <w:sz w:val="28"/>
          <w:szCs w:val="28"/>
        </w:rPr>
        <w:t>Одаренный ребенок как ценность современной педагогики. – М., 2004. – 264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bCs/>
          <w:color w:val="000000"/>
          <w:kern w:val="1"/>
          <w:sz w:val="28"/>
          <w:szCs w:val="28"/>
        </w:rPr>
      </w:pPr>
      <w:r>
        <w:rPr>
          <w:sz w:val="28"/>
          <w:szCs w:val="28"/>
        </w:rPr>
        <w:t>12.</w:t>
      </w:r>
      <w:r>
        <w:t xml:space="preserve"> </w:t>
      </w:r>
      <w:hyperlink r:id="rId10" w:anchor="persons" w:history="1">
        <w:r w:rsidRPr="008B237E">
          <w:rPr>
            <w:rStyle w:val="a6"/>
            <w:color w:val="auto"/>
            <w:sz w:val="28"/>
            <w:szCs w:val="28"/>
            <w:u w:val="none"/>
          </w:rPr>
          <w:t>Ландау</w:t>
        </w:r>
      </w:hyperlink>
      <w:r>
        <w:rPr>
          <w:color w:val="000000"/>
          <w:sz w:val="28"/>
          <w:szCs w:val="28"/>
        </w:rPr>
        <w:t xml:space="preserve"> Э. </w:t>
      </w:r>
      <w:r>
        <w:rPr>
          <w:bCs/>
          <w:color w:val="000000"/>
          <w:kern w:val="1"/>
          <w:sz w:val="28"/>
          <w:szCs w:val="28"/>
        </w:rPr>
        <w:t>Одаренность требует мужества. Психологическое сопровождение одаренного ребенка. – М., 2002. – 144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Лейтес Н.С. Возрастная одаренность и индивидуальные различия: Избранные труды. – М., 2008. – 480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Лейтес Н.С. Возрастная одаренность школьников: Учеб. пособие для студентов высш. пед. учеб. заведений. – М.,2000. – 320с.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Лосева А.А. Психологическая диагностика одаренности – М.: Акад. Проект, 2006 – 144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Мелик-Пашаев А.А., Новлянская З.Н. и др. Художественная одаренность детей, ее выявление и развитие. – Р. н/д., 2006. – 112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bCs/>
          <w:color w:val="000000"/>
          <w:kern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17. Миллер А. </w:t>
      </w:r>
      <w:r>
        <w:rPr>
          <w:bCs/>
          <w:color w:val="000000"/>
          <w:kern w:val="1"/>
          <w:sz w:val="28"/>
          <w:szCs w:val="28"/>
        </w:rPr>
        <w:t>Драма одаренного ребенка и поиск собственного «Я». – М., 2006. – 144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Одаренность и возраст: Развитие творческого потенциала одаренных детей: Учебное пособие / Под ред. А.М. Матюшкина. – М., 2004. – 192 с.</w:t>
      </w:r>
    </w:p>
    <w:p w:rsidR="006F18DC" w:rsidRDefault="006F18DC">
      <w:pPr>
        <w:widowControl w:val="0"/>
        <w:spacing w:line="225" w:lineRule="atLeast"/>
        <w:ind w:left="55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Одаренный ребенок: особенности обучения: пособие для учителя / Под ред. Шумаковой Н.Б. – М., 2006. – 240 с.</w:t>
      </w:r>
    </w:p>
    <w:p w:rsidR="006F18DC" w:rsidRDefault="006F18DC" w:rsidP="008B237E">
      <w:pPr>
        <w:widowControl w:val="0"/>
        <w:spacing w:line="225" w:lineRule="atLeast"/>
        <w:ind w:left="555" w:firstLine="709"/>
        <w:rPr>
          <w:bCs/>
          <w:color w:val="000000"/>
          <w:kern w:val="1"/>
          <w:sz w:val="28"/>
          <w:szCs w:val="28"/>
        </w:rPr>
        <w:sectPr w:rsidR="006F18DC" w:rsidSect="007023A0">
          <w:footerReference w:type="even" r:id="rId11"/>
          <w:footerReference w:type="default" r:id="rId12"/>
          <w:pgSz w:w="11905" w:h="16837"/>
          <w:pgMar w:top="284" w:right="850" w:bottom="816" w:left="1260" w:header="795" w:footer="540" w:gutter="0"/>
          <w:pgBorders w:offsetFrom="page">
            <w:top w:val="thinThickThinLargeGap" w:sz="24" w:space="24" w:color="D99594" w:themeColor="accent2" w:themeTint="99"/>
            <w:left w:val="thinThickThinLargeGap" w:sz="24" w:space="24" w:color="D99594" w:themeColor="accent2" w:themeTint="99"/>
            <w:bottom w:val="thinThickThinLargeGap" w:sz="24" w:space="24" w:color="D99594" w:themeColor="accent2" w:themeTint="99"/>
            <w:right w:val="thinThickThinLargeGap" w:sz="24" w:space="24" w:color="D99594" w:themeColor="accent2" w:themeTint="99"/>
          </w:pgBorders>
          <w:cols w:space="720"/>
          <w:titlePg/>
          <w:docGrid w:linePitch="360"/>
        </w:sectPr>
      </w:pPr>
      <w:r>
        <w:rPr>
          <w:sz w:val="28"/>
          <w:szCs w:val="28"/>
        </w:rPr>
        <w:t>20</w:t>
      </w:r>
      <w:r w:rsidRPr="008B237E">
        <w:rPr>
          <w:sz w:val="28"/>
          <w:szCs w:val="28"/>
        </w:rPr>
        <w:t>.</w:t>
      </w:r>
      <w:r w:rsidRPr="008B237E">
        <w:t xml:space="preserve"> </w:t>
      </w:r>
      <w:hyperlink r:id="rId13" w:anchor="persons" w:history="1">
        <w:r w:rsidRPr="008B237E">
          <w:rPr>
            <w:rStyle w:val="a6"/>
            <w:color w:val="auto"/>
            <w:sz w:val="28"/>
            <w:szCs w:val="28"/>
            <w:u w:val="none"/>
          </w:rPr>
          <w:t>Пашнев</w:t>
        </w:r>
      </w:hyperlink>
      <w:r>
        <w:rPr>
          <w:color w:val="000000"/>
          <w:sz w:val="28"/>
          <w:szCs w:val="28"/>
        </w:rPr>
        <w:t xml:space="preserve"> Б.К. </w:t>
      </w:r>
      <w:r>
        <w:rPr>
          <w:bCs/>
          <w:color w:val="000000"/>
          <w:kern w:val="1"/>
          <w:sz w:val="28"/>
          <w:szCs w:val="28"/>
        </w:rPr>
        <w:t>Психодиагностика уровня интеллектуально-творческой одаренности детей. – М., 128 с.</w:t>
      </w:r>
    </w:p>
    <w:p w:rsidR="006F18DC" w:rsidRDefault="006F18DC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Приложение №1</w:t>
      </w: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Методики по выявлению детей с признаками одаренности </w:t>
      </w:r>
    </w:p>
    <w:p w:rsidR="006F18DC" w:rsidRDefault="006F18DC">
      <w:pPr>
        <w:jc w:val="center"/>
        <w:rPr>
          <w:b/>
          <w:sz w:val="28"/>
          <w:szCs w:val="28"/>
        </w:rPr>
      </w:pPr>
    </w:p>
    <w:tbl>
      <w:tblPr>
        <w:tblW w:w="23678" w:type="dxa"/>
        <w:tblInd w:w="-5" w:type="dxa"/>
        <w:tblLayout w:type="fixed"/>
        <w:tblLook w:val="0000"/>
      </w:tblPr>
      <w:tblGrid>
        <w:gridCol w:w="1008"/>
        <w:gridCol w:w="4906"/>
        <w:gridCol w:w="8882"/>
        <w:gridCol w:w="8882"/>
      </w:tblGrid>
      <w:tr w:rsidR="006F18DC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Ответственный,  за проведение диагностики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методики</w:t>
            </w:r>
          </w:p>
        </w:tc>
      </w:tr>
      <w:tr w:rsidR="00324576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 1 ступени</w:t>
            </w:r>
          </w:p>
        </w:tc>
      </w:tr>
      <w:tr w:rsidR="00324576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>
            <w:pPr>
              <w:snapToGrid w:val="0"/>
            </w:pPr>
            <w:r>
              <w:t>1. «Медис»</w:t>
            </w:r>
          </w:p>
          <w:p w:rsidR="00324576" w:rsidRDefault="00324576">
            <w:r>
              <w:t>2. Методика для определения уровня умственного развития детей 7-9 лет (Э.Ф. Замбицявичене).</w:t>
            </w:r>
          </w:p>
          <w:p w:rsidR="00324576" w:rsidRDefault="00324576">
            <w:r>
              <w:t>3. Тест интеллекта «Нарисуй человека» (Ф. Гудинаф)</w:t>
            </w:r>
          </w:p>
          <w:p w:rsidR="00324576" w:rsidRDefault="00324576">
            <w:r>
              <w:t>4. Методика Мюнстерберга на восприятие.</w:t>
            </w:r>
          </w:p>
          <w:p w:rsidR="00324576" w:rsidRDefault="00324576">
            <w:r>
              <w:t>5. Тест «Ведущая репрезентативная система».</w:t>
            </w:r>
          </w:p>
          <w:p w:rsidR="00324576" w:rsidRDefault="00324576">
            <w:r>
              <w:t>6. Методика «Эталоны» (О.М. Дьяченко)</w:t>
            </w:r>
          </w:p>
          <w:p w:rsidR="00324576" w:rsidRDefault="00324576">
            <w:r>
              <w:t>7. Изучение кратковременной и долговременной памяти (А.Р.Лурия)</w:t>
            </w:r>
          </w:p>
          <w:p w:rsidR="00324576" w:rsidRDefault="00324576">
            <w:r>
              <w:t>8. Изучение кратковременной образной и вербально-логической памяти.</w:t>
            </w:r>
          </w:p>
          <w:p w:rsidR="00324576" w:rsidRDefault="00324576">
            <w:r>
              <w:t>9. Методика «Пиктограмма»</w:t>
            </w:r>
          </w:p>
          <w:p w:rsidR="00324576" w:rsidRDefault="00324576">
            <w:r>
              <w:t>10. Тест прогрессивных матриц Равена.</w:t>
            </w:r>
          </w:p>
          <w:p w:rsidR="00324576" w:rsidRDefault="00324576">
            <w:r>
              <w:t>11. Тест Кеэса.</w:t>
            </w:r>
          </w:p>
          <w:p w:rsidR="00324576" w:rsidRDefault="00324576">
            <w:r>
              <w:t>12. Проективная детская методика «Завершения предложения (Модификация В. Михала.</w:t>
            </w:r>
          </w:p>
          <w:p w:rsidR="00324576" w:rsidRDefault="00324576">
            <w:r>
              <w:t>13. Проективная методика исследования личности, предложена М.З. Друкаревич.</w:t>
            </w:r>
          </w:p>
        </w:tc>
      </w:tr>
      <w:tr w:rsidR="00324576" w:rsidTr="00324576">
        <w:trPr>
          <w:gridAfter w:val="1"/>
          <w:wAfter w:w="8882" w:type="dxa"/>
          <w:trHeight w:val="84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1.Методика «Карта одаренности» (по А.И. Савенкову)  </w:t>
            </w:r>
          </w:p>
          <w:p w:rsidR="00324576" w:rsidRDefault="00324576">
            <w:pPr>
              <w:autoSpaceDE w:val="0"/>
            </w:pPr>
            <w:r>
              <w:rPr>
                <w:rFonts w:eastAsia="TimesNewRomanPSMT"/>
              </w:rPr>
              <w:t>Возрастной диапазон</w:t>
            </w:r>
            <w:r>
              <w:t xml:space="preserve">, </w:t>
            </w:r>
            <w:r>
              <w:rPr>
                <w:rFonts w:eastAsia="TimesNewRomanPSMT"/>
              </w:rPr>
              <w:t>в котором</w:t>
            </w:r>
            <w:r>
              <w:t xml:space="preserve"> </w:t>
            </w:r>
            <w:r>
              <w:rPr>
                <w:rFonts w:eastAsia="TimesNewRomanPSMT"/>
              </w:rPr>
              <w:t>она может применяться</w:t>
            </w:r>
            <w:r>
              <w:t xml:space="preserve">, – </w:t>
            </w:r>
            <w:r>
              <w:rPr>
                <w:rFonts w:eastAsia="TimesNewRomanPSMT"/>
              </w:rPr>
              <w:t xml:space="preserve">от </w:t>
            </w:r>
            <w:r>
              <w:t xml:space="preserve">5 </w:t>
            </w:r>
            <w:r>
              <w:rPr>
                <w:rFonts w:eastAsia="TimesNewRomanPSMT"/>
              </w:rPr>
              <w:t>до 1</w:t>
            </w:r>
            <w:r>
              <w:t xml:space="preserve">0 </w:t>
            </w:r>
            <w:r>
              <w:rPr>
                <w:rFonts w:eastAsia="TimesNewRomanPSMT"/>
              </w:rPr>
              <w:t>лет</w:t>
            </w:r>
            <w:r>
              <w:t>.</w:t>
            </w:r>
          </w:p>
          <w:p w:rsidR="00324576" w:rsidRDefault="00324576">
            <w:pPr>
              <w:pStyle w:val="ac"/>
              <w:autoSpaceDE w:val="0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2.Шкалы для рейтинга поведенческих характеристик одаренных школьников</w:t>
            </w:r>
          </w:p>
          <w:p w:rsidR="00324576" w:rsidRDefault="00324576">
            <w:pPr>
              <w:rPr>
                <w:rFonts w:eastAsia="TimesNewRomanPSMT"/>
              </w:rPr>
            </w:pPr>
            <w:r>
              <w:rPr>
                <w:rFonts w:eastAsia="TimesNewRomanPSMT"/>
              </w:rPr>
              <w:t>Представленные шкалы разработаны Дж</w:t>
            </w:r>
            <w:r>
              <w:t xml:space="preserve">. </w:t>
            </w:r>
            <w:r>
              <w:rPr>
                <w:rFonts w:eastAsia="TimesNewRomanPSMT"/>
              </w:rPr>
              <w:t xml:space="preserve">Рензулли </w:t>
            </w:r>
            <w:r>
              <w:t>(</w:t>
            </w:r>
            <w:r>
              <w:rPr>
                <w:rFonts w:eastAsia="TimesNewRomanPSMT"/>
              </w:rPr>
              <w:t>1</w:t>
            </w:r>
            <w:r>
              <w:t xml:space="preserve">977 </w:t>
            </w:r>
            <w:r>
              <w:rPr>
                <w:rFonts w:eastAsia="TimesNewRomanPSMT"/>
              </w:rPr>
              <w:t>г</w:t>
            </w:r>
            <w:r>
              <w:t xml:space="preserve">.) </w:t>
            </w:r>
            <w:r>
              <w:rPr>
                <w:rFonts w:eastAsia="TimesNewRomanPSMT"/>
              </w:rPr>
              <w:t>и адаптированы Л</w:t>
            </w:r>
            <w:r>
              <w:t>.</w:t>
            </w:r>
            <w:r>
              <w:rPr>
                <w:rFonts w:eastAsia="TimesNewRomanPSMT"/>
              </w:rPr>
              <w:t>В</w:t>
            </w:r>
            <w:r>
              <w:t xml:space="preserve">. </w:t>
            </w:r>
            <w:r>
              <w:rPr>
                <w:rFonts w:eastAsia="TimesNewRomanPSMT"/>
              </w:rPr>
              <w:t xml:space="preserve">Поповой. </w:t>
            </w:r>
          </w:p>
          <w:p w:rsidR="00324576" w:rsidRDefault="00324576">
            <w:pPr>
              <w:rPr>
                <w:color w:val="000000"/>
              </w:rPr>
            </w:pPr>
            <w:r>
              <w:rPr>
                <w:color w:val="000000"/>
              </w:rPr>
              <w:t>3. Методика оценки общей одаренности (Савенков А.И.)</w:t>
            </w:r>
          </w:p>
        </w:tc>
      </w:tr>
      <w:tr w:rsidR="00324576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>
            <w:pPr>
              <w:pStyle w:val="ac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 Методика оценки общей одаренности. </w:t>
            </w:r>
            <w:r>
              <w:rPr>
                <w:rFonts w:ascii="Times New Roman" w:eastAsia="TimesNewRomanPSMT" w:hAnsi="Times New Roman"/>
              </w:rPr>
              <w:t>Автором методики является А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NewRomanPSMT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eastAsia="TimesNewRomanPSMT" w:hAnsi="Times New Roman"/>
              </w:rPr>
              <w:t xml:space="preserve">Савенков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24576" w:rsidRDefault="00324576">
            <w:r>
              <w:rPr>
                <w:rFonts w:eastAsia="TimesNewRomanPSMT"/>
              </w:rPr>
              <w:t xml:space="preserve">Ее задача </w:t>
            </w:r>
            <w:r>
              <w:t xml:space="preserve">– </w:t>
            </w:r>
            <w:r>
              <w:rPr>
                <w:rFonts w:eastAsia="TimesNewRomanPSMT"/>
              </w:rPr>
              <w:t>оценка общей одаренности ребенка его родителями</w:t>
            </w:r>
            <w:r>
              <w:t xml:space="preserve">. </w:t>
            </w:r>
          </w:p>
          <w:p w:rsidR="00324576" w:rsidRDefault="00324576">
            <w:pPr>
              <w:pStyle w:val="ac"/>
              <w:autoSpaceDE w:val="0"/>
              <w:spacing w:after="0" w:line="240" w:lineRule="auto"/>
              <w:ind w:left="0"/>
            </w:pPr>
            <w:r>
              <w:rPr>
                <w:rFonts w:eastAsia="TimesNewRomanPSMT"/>
              </w:rPr>
              <w:t>2.</w:t>
            </w:r>
            <w:r>
              <w:t>Определение уровня проявления способностей  ребенка (по Сизанову А.Н.)</w:t>
            </w:r>
          </w:p>
          <w:p w:rsidR="00324576" w:rsidRDefault="00324576">
            <w:pPr>
              <w:pStyle w:val="ac"/>
              <w:autoSpaceDE w:val="0"/>
              <w:spacing w:after="0" w:line="240" w:lineRule="auto"/>
              <w:ind w:left="0"/>
            </w:pPr>
            <w:r>
              <w:t>3. Как измерить талант (адаптация Поповой Л.В.)</w:t>
            </w:r>
          </w:p>
        </w:tc>
      </w:tr>
      <w:tr w:rsidR="00324576" w:rsidTr="0032457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(самодиагностика)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>
            <w:pPr>
              <w:pStyle w:val="ac"/>
              <w:autoSpaceDE w:val="0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Методика самооценки для обучающегося «Как я вижу себя»</w:t>
            </w:r>
          </w:p>
        </w:tc>
      </w:tr>
      <w:tr w:rsidR="00324576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2.1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 2,3 ступени</w:t>
            </w:r>
          </w:p>
        </w:tc>
        <w:tc>
          <w:tcPr>
            <w:tcW w:w="8882" w:type="dxa"/>
          </w:tcPr>
          <w:p w:rsidR="00324576" w:rsidRDefault="00324576"/>
        </w:tc>
      </w:tr>
      <w:tr w:rsidR="00324576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>
            <w:pPr>
              <w:snapToGrid w:val="0"/>
            </w:pPr>
            <w:r>
              <w:t>1.Методика экспертных оценок по определению одаренных детей (А.А. Лосева).</w:t>
            </w:r>
          </w:p>
          <w:p w:rsidR="00324576" w:rsidRDefault="00324576">
            <w:r>
              <w:t>2. Методика «Карта одаренности» (А.И. Савенков)</w:t>
            </w:r>
          </w:p>
          <w:p w:rsidR="00324576" w:rsidRDefault="00324576">
            <w:r>
              <w:t>3. Опросник креативности Джонсона</w:t>
            </w:r>
          </w:p>
          <w:p w:rsidR="00324576" w:rsidRDefault="00324576">
            <w:r>
              <w:t>4. Опросник креативности Рензулли</w:t>
            </w:r>
          </w:p>
          <w:p w:rsidR="00324576" w:rsidRDefault="00324576">
            <w:r>
              <w:t>5. Тест креативности Вильямса</w:t>
            </w:r>
          </w:p>
          <w:p w:rsidR="00324576" w:rsidRDefault="00324576">
            <w:r>
              <w:t>6. Методика «Тип мышления»</w:t>
            </w:r>
          </w:p>
          <w:p w:rsidR="00324576" w:rsidRDefault="00324576">
            <w:r>
              <w:t>7. Методика Эрудит»</w:t>
            </w:r>
          </w:p>
          <w:p w:rsidR="00324576" w:rsidRDefault="00324576">
            <w:r>
              <w:t>8. Определение уровня познавательной потребности ребенка (С.В. Юркевич)</w:t>
            </w:r>
          </w:p>
          <w:p w:rsidR="00324576" w:rsidRDefault="00324576">
            <w:r>
              <w:t>9. Определение интенсивности познавательной  потребности ребенка (С.В. Юркевич)</w:t>
            </w:r>
          </w:p>
          <w:p w:rsidR="00324576" w:rsidRDefault="00324576">
            <w:r>
              <w:t>10. Шкала поведенческих характеристик одаренных школьников (Дж. Рензуллм и соавторы, в адаптации Л.В.Поповой).</w:t>
            </w:r>
          </w:p>
        </w:tc>
      </w:tr>
      <w:tr w:rsidR="00324576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>
            <w:pPr>
              <w:snapToGrid w:val="0"/>
            </w:pPr>
            <w:r>
              <w:t>1.Анкета «Как распознать одаренность» (Л.Г. Кузнецова, Л.П. Сверч).</w:t>
            </w:r>
          </w:p>
          <w:p w:rsidR="00324576" w:rsidRDefault="00324576">
            <w:r>
              <w:t>2. Методика экспертных оценок по определению одаренных детей (А.А. Лосева).</w:t>
            </w:r>
          </w:p>
          <w:p w:rsidR="00324576" w:rsidRDefault="00324576">
            <w:r>
              <w:t>3.Тест креативности Вильямса</w:t>
            </w:r>
          </w:p>
          <w:p w:rsidR="00324576" w:rsidRDefault="00324576">
            <w:r>
              <w:t>4. Методика «Эрудит»</w:t>
            </w:r>
          </w:p>
        </w:tc>
      </w:tr>
      <w:tr w:rsidR="00324576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>
            <w:pPr>
              <w:snapToGrid w:val="0"/>
            </w:pPr>
            <w:r>
              <w:t>1.Анкета «Как распознать одаренность» (Л.Г. Кузнецова, Л.П. Сверч).</w:t>
            </w:r>
          </w:p>
          <w:p w:rsidR="00324576" w:rsidRDefault="00324576">
            <w:r>
              <w:t>2. Определение уровня проявления способностей ребенка (А.Н. Сизанов)</w:t>
            </w:r>
          </w:p>
          <w:p w:rsidR="00324576" w:rsidRDefault="00324576">
            <w:r>
              <w:t>3. Методика экспертных оценок по определению одаренных детей (А.А. Лосева).</w:t>
            </w:r>
          </w:p>
          <w:p w:rsidR="00324576" w:rsidRDefault="00324576">
            <w:r>
              <w:t>4. Тест креативности Вильямса.</w:t>
            </w:r>
          </w:p>
        </w:tc>
      </w:tr>
      <w:tr w:rsidR="00324576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4576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/>
        </w:tc>
      </w:tr>
      <w:tr w:rsidR="00324576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/>
        </w:tc>
      </w:tr>
      <w:tr w:rsidR="00324576" w:rsidTr="00324576">
        <w:trPr>
          <w:gridAfter w:val="1"/>
          <w:wAfter w:w="888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576" w:rsidRDefault="0032457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576" w:rsidRDefault="00324576"/>
        </w:tc>
      </w:tr>
    </w:tbl>
    <w:p w:rsidR="006F18DC" w:rsidRDefault="006F18DC" w:rsidP="008B237E">
      <w:pPr>
        <w:rPr>
          <w:b/>
          <w:sz w:val="28"/>
          <w:szCs w:val="28"/>
        </w:rPr>
      </w:pPr>
    </w:p>
    <w:p w:rsidR="00324576" w:rsidRDefault="006F18D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4576" w:rsidRDefault="00324576">
      <w:pPr>
        <w:jc w:val="right"/>
        <w:rPr>
          <w:b/>
          <w:sz w:val="28"/>
          <w:szCs w:val="28"/>
        </w:rPr>
      </w:pPr>
    </w:p>
    <w:p w:rsidR="00324576" w:rsidRDefault="00324576">
      <w:pPr>
        <w:jc w:val="right"/>
        <w:rPr>
          <w:b/>
          <w:sz w:val="28"/>
          <w:szCs w:val="28"/>
        </w:rPr>
      </w:pPr>
    </w:p>
    <w:p w:rsidR="00324576" w:rsidRDefault="00324576">
      <w:pPr>
        <w:jc w:val="right"/>
        <w:rPr>
          <w:b/>
          <w:sz w:val="28"/>
          <w:szCs w:val="28"/>
        </w:rPr>
      </w:pPr>
    </w:p>
    <w:p w:rsidR="00324576" w:rsidRDefault="00324576">
      <w:pPr>
        <w:jc w:val="right"/>
        <w:rPr>
          <w:b/>
          <w:sz w:val="28"/>
          <w:szCs w:val="28"/>
        </w:rPr>
      </w:pPr>
    </w:p>
    <w:p w:rsidR="00324576" w:rsidRDefault="00324576">
      <w:pPr>
        <w:jc w:val="right"/>
        <w:rPr>
          <w:b/>
          <w:sz w:val="28"/>
          <w:szCs w:val="28"/>
          <w:lang w:val="en-US"/>
        </w:rPr>
      </w:pPr>
    </w:p>
    <w:p w:rsidR="007023A0" w:rsidRDefault="007023A0">
      <w:pPr>
        <w:jc w:val="right"/>
        <w:rPr>
          <w:b/>
          <w:sz w:val="28"/>
          <w:szCs w:val="28"/>
          <w:lang w:val="en-US"/>
        </w:rPr>
      </w:pPr>
    </w:p>
    <w:p w:rsidR="007023A0" w:rsidRDefault="007023A0">
      <w:pPr>
        <w:jc w:val="right"/>
        <w:rPr>
          <w:b/>
          <w:sz w:val="28"/>
          <w:szCs w:val="28"/>
          <w:lang w:val="en-US"/>
        </w:rPr>
      </w:pPr>
    </w:p>
    <w:p w:rsidR="007023A0" w:rsidRDefault="007023A0" w:rsidP="007023A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026" type="#_x0000_t75" style="width:9in;height:444pt">
            <v:imagedata r:id="rId14" o:title="16"/>
          </v:shape>
        </w:pict>
      </w:r>
    </w:p>
    <w:p w:rsidR="007023A0" w:rsidRPr="007023A0" w:rsidRDefault="007023A0" w:rsidP="007023A0">
      <w:pPr>
        <w:jc w:val="center"/>
        <w:rPr>
          <w:b/>
          <w:sz w:val="28"/>
          <w:szCs w:val="28"/>
          <w:lang w:val="en-US"/>
        </w:rPr>
      </w:pPr>
    </w:p>
    <w:p w:rsidR="006F18DC" w:rsidRDefault="006F18DC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Приложение №2</w:t>
      </w:r>
    </w:p>
    <w:p w:rsidR="006F18DC" w:rsidRDefault="006F18DC">
      <w:pPr>
        <w:jc w:val="center"/>
        <w:rPr>
          <w:b/>
          <w:sz w:val="28"/>
          <w:szCs w:val="28"/>
        </w:rPr>
      </w:pPr>
    </w:p>
    <w:p w:rsidR="00324576" w:rsidRDefault="00324576">
      <w:pPr>
        <w:jc w:val="center"/>
        <w:rPr>
          <w:b/>
          <w:sz w:val="28"/>
          <w:szCs w:val="28"/>
        </w:rPr>
      </w:pPr>
    </w:p>
    <w:p w:rsidR="00324576" w:rsidRPr="007023A0" w:rsidRDefault="00324576" w:rsidP="007023A0">
      <w:pPr>
        <w:rPr>
          <w:b/>
          <w:sz w:val="28"/>
          <w:szCs w:val="28"/>
          <w:lang w:val="en-US"/>
        </w:rPr>
      </w:pPr>
    </w:p>
    <w:p w:rsidR="006F18DC" w:rsidRDefault="006F1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Банк данных на одаренных учащихся по различным категориям</w:t>
      </w:r>
    </w:p>
    <w:p w:rsidR="006F18DC" w:rsidRDefault="006F18DC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41"/>
        <w:gridCol w:w="1686"/>
        <w:gridCol w:w="1059"/>
        <w:gridCol w:w="2824"/>
        <w:gridCol w:w="1933"/>
        <w:gridCol w:w="1933"/>
        <w:gridCol w:w="3219"/>
        <w:gridCol w:w="1964"/>
      </w:tblGrid>
      <w:tr w:rsidR="006F18DC">
        <w:trPr>
          <w:trHeight w:val="58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 учащегося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одаренности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F18DC">
        <w:trPr>
          <w:trHeight w:val="83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одаренность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одаренность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одаренность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одаренность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F18DC">
        <w:trPr>
          <w:trHeight w:val="83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F18DC">
        <w:trPr>
          <w:trHeight w:val="83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6F18DC">
        <w:trPr>
          <w:trHeight w:val="83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F18DC" w:rsidRDefault="006F18DC">
      <w:pPr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  <w:lang w:val="en-US"/>
        </w:rPr>
      </w:pPr>
    </w:p>
    <w:p w:rsidR="007023A0" w:rsidRPr="007023A0" w:rsidRDefault="007023A0">
      <w:pPr>
        <w:jc w:val="center"/>
        <w:rPr>
          <w:b/>
          <w:sz w:val="28"/>
          <w:szCs w:val="28"/>
          <w:lang w:val="en-US"/>
        </w:rPr>
      </w:pPr>
    </w:p>
    <w:p w:rsidR="006F18DC" w:rsidRDefault="006F18DC">
      <w:pPr>
        <w:jc w:val="center"/>
        <w:rPr>
          <w:b/>
          <w:sz w:val="28"/>
          <w:szCs w:val="28"/>
        </w:rPr>
      </w:pPr>
    </w:p>
    <w:p w:rsidR="006F18DC" w:rsidRDefault="006F18DC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Приложение №3</w:t>
      </w:r>
    </w:p>
    <w:p w:rsidR="006F18DC" w:rsidRDefault="006F18DC">
      <w:pPr>
        <w:jc w:val="right"/>
        <w:rPr>
          <w:b/>
          <w:i/>
          <w:iCs/>
          <w:sz w:val="28"/>
          <w:szCs w:val="28"/>
        </w:rPr>
      </w:pPr>
    </w:p>
    <w:p w:rsidR="006F18DC" w:rsidRDefault="006F1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результатов работы с одаренными детьми</w:t>
      </w:r>
    </w:p>
    <w:p w:rsidR="006F18DC" w:rsidRDefault="006F18DC"/>
    <w:tbl>
      <w:tblPr>
        <w:tblW w:w="0" w:type="auto"/>
        <w:tblInd w:w="-437" w:type="dxa"/>
        <w:tblLayout w:type="fixed"/>
        <w:tblLook w:val="0000"/>
      </w:tblPr>
      <w:tblGrid>
        <w:gridCol w:w="692"/>
        <w:gridCol w:w="1965"/>
        <w:gridCol w:w="982"/>
        <w:gridCol w:w="2150"/>
        <w:gridCol w:w="2978"/>
        <w:gridCol w:w="2680"/>
        <w:gridCol w:w="1855"/>
        <w:gridCol w:w="2548"/>
      </w:tblGrid>
      <w:tr w:rsidR="006F18DC">
        <w:trPr>
          <w:trHeight w:val="14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F18DC" w:rsidRDefault="006F18DC"/>
          <w:p w:rsidR="006F18DC" w:rsidRDefault="006F18DC"/>
          <w:p w:rsidR="006F18DC" w:rsidRDefault="006F18DC"/>
          <w:p w:rsidR="006F18DC" w:rsidRDefault="006F18DC"/>
          <w:p w:rsidR="006F18DC" w:rsidRDefault="006F18D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учащегося (воспитанника)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 (группа)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Воспитатель,</w:t>
            </w:r>
          </w:p>
          <w:p w:rsidR="006F18DC" w:rsidRDefault="006F1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педагог-наставник</w:t>
            </w:r>
          </w:p>
          <w:p w:rsidR="006F18DC" w:rsidRDefault="006F1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Дополнительные занятия с одаренным ребенком</w:t>
            </w:r>
          </w:p>
          <w:p w:rsidR="006F18DC" w:rsidRDefault="006F1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(кружки, секции, факультативы и т.д.)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Мероприятия, в которых участвовали  одаренные дети школы, ДОУ</w:t>
            </w:r>
          </w:p>
          <w:p w:rsidR="006F18DC" w:rsidRDefault="006F1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(дата, название)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Стимулирование учащегося, воспитанника</w:t>
            </w:r>
          </w:p>
          <w:p w:rsidR="006F18DC" w:rsidRDefault="006F18DC">
            <w:pPr>
              <w:rPr>
                <w:sz w:val="28"/>
                <w:szCs w:val="28"/>
              </w:rPr>
            </w:pPr>
          </w:p>
          <w:p w:rsidR="006F18DC" w:rsidRDefault="006F18DC">
            <w:pPr>
              <w:rPr>
                <w:sz w:val="28"/>
                <w:szCs w:val="28"/>
              </w:rPr>
            </w:pPr>
          </w:p>
        </w:tc>
      </w:tr>
      <w:tr w:rsidR="006F18DC">
        <w:trPr>
          <w:trHeight w:val="31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</w:tr>
      <w:tr w:rsidR="006F18DC">
        <w:trPr>
          <w:trHeight w:val="31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</w:tr>
      <w:tr w:rsidR="006F18DC">
        <w:trPr>
          <w:trHeight w:val="31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DC" w:rsidRDefault="006F18DC">
            <w:pPr>
              <w:snapToGrid w:val="0"/>
            </w:pPr>
          </w:p>
        </w:tc>
      </w:tr>
    </w:tbl>
    <w:p w:rsidR="006F18DC" w:rsidRDefault="006F18DC"/>
    <w:p w:rsidR="006F18DC" w:rsidRDefault="006F18DC">
      <w:pPr>
        <w:spacing w:before="280" w:after="280"/>
        <w:jc w:val="both"/>
        <w:rPr>
          <w:sz w:val="22"/>
          <w:szCs w:val="22"/>
        </w:rPr>
      </w:pPr>
    </w:p>
    <w:p w:rsidR="006F18DC" w:rsidRDefault="006F18DC">
      <w:pPr>
        <w:spacing w:before="280" w:after="280"/>
        <w:jc w:val="both"/>
        <w:rPr>
          <w:sz w:val="22"/>
          <w:szCs w:val="22"/>
        </w:rPr>
      </w:pPr>
    </w:p>
    <w:p w:rsidR="006F18DC" w:rsidRDefault="006F18DC">
      <w:pPr>
        <w:spacing w:before="280" w:after="280"/>
        <w:jc w:val="both"/>
        <w:rPr>
          <w:sz w:val="22"/>
          <w:szCs w:val="22"/>
        </w:rPr>
      </w:pPr>
    </w:p>
    <w:p w:rsidR="006F18DC" w:rsidRDefault="006F18DC">
      <w:pPr>
        <w:spacing w:before="280" w:after="280"/>
        <w:jc w:val="both"/>
        <w:rPr>
          <w:sz w:val="22"/>
          <w:szCs w:val="22"/>
        </w:rPr>
      </w:pPr>
    </w:p>
    <w:p w:rsidR="006F18DC" w:rsidRDefault="006F18DC">
      <w:pPr>
        <w:spacing w:before="280" w:after="280"/>
        <w:jc w:val="both"/>
        <w:rPr>
          <w:sz w:val="22"/>
          <w:szCs w:val="22"/>
        </w:rPr>
      </w:pPr>
    </w:p>
    <w:p w:rsidR="006F18DC" w:rsidRDefault="006F18DC">
      <w:pPr>
        <w:spacing w:before="280" w:after="280"/>
        <w:jc w:val="both"/>
        <w:rPr>
          <w:sz w:val="22"/>
          <w:szCs w:val="22"/>
        </w:rPr>
      </w:pPr>
    </w:p>
    <w:p w:rsidR="006F18DC" w:rsidRDefault="006F18DC">
      <w:pPr>
        <w:spacing w:before="280" w:after="280"/>
        <w:jc w:val="both"/>
        <w:rPr>
          <w:sz w:val="22"/>
          <w:szCs w:val="22"/>
        </w:rPr>
      </w:pPr>
    </w:p>
    <w:p w:rsidR="006F18DC" w:rsidRDefault="006F18DC">
      <w:pPr>
        <w:spacing w:before="280" w:after="280"/>
        <w:jc w:val="both"/>
        <w:rPr>
          <w:sz w:val="22"/>
          <w:szCs w:val="22"/>
        </w:rPr>
      </w:pPr>
    </w:p>
    <w:p w:rsidR="006F18DC" w:rsidRDefault="006F18DC"/>
    <w:sectPr w:rsidR="006F18DC" w:rsidSect="007023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7" w:h="11905" w:orient="landscape"/>
      <w:pgMar w:top="1258" w:right="1134" w:bottom="851" w:left="1134" w:header="720" w:footer="709" w:gutter="0"/>
      <w:pgBorders w:offsetFrom="page">
        <w:top w:val="thinThickThinLargeGap" w:sz="24" w:space="24" w:color="D99594" w:themeColor="accent2" w:themeTint="99"/>
        <w:left w:val="thinThickThinLargeGap" w:sz="24" w:space="24" w:color="D99594" w:themeColor="accent2" w:themeTint="99"/>
        <w:bottom w:val="thinThickThinLargeGap" w:sz="24" w:space="24" w:color="D99594" w:themeColor="accent2" w:themeTint="99"/>
        <w:right w:val="thinThickThinLargeGap" w:sz="24" w:space="24" w:color="D99594" w:themeColor="accent2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26E" w:rsidRDefault="00C7326E">
      <w:r>
        <w:separator/>
      </w:r>
    </w:p>
  </w:endnote>
  <w:endnote w:type="continuationSeparator" w:id="1">
    <w:p w:rsidR="00C7326E" w:rsidRDefault="00C73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jestic">
    <w:panose1 w:val="03000600000000020000"/>
    <w:charset w:val="CC"/>
    <w:family w:val="script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A0" w:rsidRDefault="007023A0" w:rsidP="006F18DC">
    <w:pPr>
      <w:pStyle w:val="ad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23A0" w:rsidRDefault="007023A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A0" w:rsidRDefault="007023A0" w:rsidP="006F18DC">
    <w:pPr>
      <w:pStyle w:val="ad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334">
      <w:rPr>
        <w:rStyle w:val="a5"/>
        <w:noProof/>
      </w:rPr>
      <w:t>18</w:t>
    </w:r>
    <w:r>
      <w:rPr>
        <w:rStyle w:val="a5"/>
      </w:rPr>
      <w:fldChar w:fldCharType="end"/>
    </w:r>
  </w:p>
  <w:p w:rsidR="007023A0" w:rsidRDefault="007023A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A0" w:rsidRDefault="007023A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A0" w:rsidRDefault="007023A0">
    <w:pPr>
      <w:pStyle w:val="a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83.1pt;height:13.75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7023A0" w:rsidRDefault="007023A0">
                <w:pPr>
                  <w:pStyle w:val="ad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DC0334">
                  <w:rPr>
                    <w:rStyle w:val="a5"/>
                    <w:noProof/>
                  </w:rPr>
                  <w:t>23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A0" w:rsidRDefault="007023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26E" w:rsidRDefault="00C7326E">
      <w:r>
        <w:separator/>
      </w:r>
    </w:p>
  </w:footnote>
  <w:footnote w:type="continuationSeparator" w:id="1">
    <w:p w:rsidR="00C7326E" w:rsidRDefault="00C73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A0" w:rsidRDefault="007023A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A0" w:rsidRDefault="007023A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A0" w:rsidRDefault="007023A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3A1329D4"/>
    <w:multiLevelType w:val="hybridMultilevel"/>
    <w:tmpl w:val="2B0A9134"/>
    <w:lvl w:ilvl="0" w:tplc="09B6D516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58376AB"/>
    <w:multiLevelType w:val="hybridMultilevel"/>
    <w:tmpl w:val="28D00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37E"/>
    <w:rsid w:val="00083E90"/>
    <w:rsid w:val="00121320"/>
    <w:rsid w:val="0023141B"/>
    <w:rsid w:val="00246712"/>
    <w:rsid w:val="002658C5"/>
    <w:rsid w:val="00265A90"/>
    <w:rsid w:val="002A11AF"/>
    <w:rsid w:val="00324576"/>
    <w:rsid w:val="003940B1"/>
    <w:rsid w:val="00416D22"/>
    <w:rsid w:val="00501CC4"/>
    <w:rsid w:val="005730B0"/>
    <w:rsid w:val="005F7A82"/>
    <w:rsid w:val="006A2B8A"/>
    <w:rsid w:val="006F18DC"/>
    <w:rsid w:val="007023A0"/>
    <w:rsid w:val="00704DBE"/>
    <w:rsid w:val="00787EAE"/>
    <w:rsid w:val="00811BEB"/>
    <w:rsid w:val="0084362C"/>
    <w:rsid w:val="00865303"/>
    <w:rsid w:val="00882AF7"/>
    <w:rsid w:val="008A7869"/>
    <w:rsid w:val="008B237E"/>
    <w:rsid w:val="0093764D"/>
    <w:rsid w:val="00976730"/>
    <w:rsid w:val="009966AB"/>
    <w:rsid w:val="00A853CF"/>
    <w:rsid w:val="00A90635"/>
    <w:rsid w:val="00AC4591"/>
    <w:rsid w:val="00B777DE"/>
    <w:rsid w:val="00B80519"/>
    <w:rsid w:val="00B94349"/>
    <w:rsid w:val="00BE1D15"/>
    <w:rsid w:val="00BF58F6"/>
    <w:rsid w:val="00C7326E"/>
    <w:rsid w:val="00CF7474"/>
    <w:rsid w:val="00D71D77"/>
    <w:rsid w:val="00D9514F"/>
    <w:rsid w:val="00DC0334"/>
    <w:rsid w:val="00DF68BA"/>
    <w:rsid w:val="00E439FC"/>
    <w:rsid w:val="00E7119F"/>
    <w:rsid w:val="00E84BEF"/>
    <w:rsid w:val="00F217C4"/>
    <w:rsid w:val="00F641B3"/>
    <w:rsid w:val="00FF50D5"/>
    <w:rsid w:val="00FF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51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qFormat/>
    <w:rsid w:val="00B80519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B80519"/>
    <w:rPr>
      <w:sz w:val="24"/>
    </w:rPr>
  </w:style>
  <w:style w:type="character" w:customStyle="1" w:styleId="WW8Num4z0">
    <w:name w:val="WW8Num4z0"/>
    <w:rsid w:val="00B80519"/>
    <w:rPr>
      <w:rFonts w:ascii="Symbol" w:hAnsi="Symbol"/>
      <w:sz w:val="20"/>
    </w:rPr>
  </w:style>
  <w:style w:type="character" w:customStyle="1" w:styleId="WW8Num4z1">
    <w:name w:val="WW8Num4z1"/>
    <w:rsid w:val="00B80519"/>
    <w:rPr>
      <w:rFonts w:ascii="Courier New" w:hAnsi="Courier New"/>
      <w:sz w:val="20"/>
    </w:rPr>
  </w:style>
  <w:style w:type="character" w:customStyle="1" w:styleId="WW8Num4z2">
    <w:name w:val="WW8Num4z2"/>
    <w:rsid w:val="00B80519"/>
    <w:rPr>
      <w:rFonts w:ascii="Wingdings" w:hAnsi="Wingdings"/>
      <w:sz w:val="20"/>
    </w:rPr>
  </w:style>
  <w:style w:type="character" w:customStyle="1" w:styleId="WW8Num5z0">
    <w:name w:val="WW8Num5z0"/>
    <w:rsid w:val="00B80519"/>
    <w:rPr>
      <w:rFonts w:ascii="Times New Roman" w:hAnsi="Times New Roman" w:cs="Times New Roman"/>
      <w:b/>
      <w:i w:val="0"/>
    </w:rPr>
  </w:style>
  <w:style w:type="character" w:customStyle="1" w:styleId="WW8Num6z0">
    <w:name w:val="WW8Num6z0"/>
    <w:rsid w:val="00B80519"/>
    <w:rPr>
      <w:rFonts w:ascii="Symbol" w:hAnsi="Symbol"/>
    </w:rPr>
  </w:style>
  <w:style w:type="character" w:customStyle="1" w:styleId="WW8Num7z0">
    <w:name w:val="WW8Num7z0"/>
    <w:rsid w:val="00B80519"/>
    <w:rPr>
      <w:sz w:val="32"/>
    </w:rPr>
  </w:style>
  <w:style w:type="character" w:customStyle="1" w:styleId="WW8Num8z0">
    <w:name w:val="WW8Num8z0"/>
    <w:rsid w:val="00B80519"/>
    <w:rPr>
      <w:rFonts w:ascii="Symbol" w:hAnsi="Symbol"/>
    </w:rPr>
  </w:style>
  <w:style w:type="character" w:customStyle="1" w:styleId="WW8Num9z0">
    <w:name w:val="WW8Num9z0"/>
    <w:rsid w:val="00B80519"/>
    <w:rPr>
      <w:rFonts w:ascii="Courier New" w:hAnsi="Courier New" w:cs="Courier New"/>
    </w:rPr>
  </w:style>
  <w:style w:type="character" w:customStyle="1" w:styleId="WW8Num9z1">
    <w:name w:val="WW8Num9z1"/>
    <w:rsid w:val="00B80519"/>
    <w:rPr>
      <w:rFonts w:ascii="Wingdings" w:hAnsi="Wingdings"/>
    </w:rPr>
  </w:style>
  <w:style w:type="character" w:customStyle="1" w:styleId="WW8Num9z3">
    <w:name w:val="WW8Num9z3"/>
    <w:rsid w:val="00B80519"/>
    <w:rPr>
      <w:rFonts w:ascii="Symbol" w:hAnsi="Symbol"/>
    </w:rPr>
  </w:style>
  <w:style w:type="character" w:customStyle="1" w:styleId="1">
    <w:name w:val="Основной шрифт абзаца1"/>
    <w:rsid w:val="00B80519"/>
  </w:style>
  <w:style w:type="character" w:customStyle="1" w:styleId="a4">
    <w:name w:val="Знак Знак"/>
    <w:rsid w:val="00B80519"/>
    <w:rPr>
      <w:rFonts w:ascii="Calibri" w:hAnsi="Calibri"/>
      <w:sz w:val="22"/>
      <w:szCs w:val="22"/>
      <w:lang w:val="ru-RU" w:eastAsia="ar-SA" w:bidi="ar-SA"/>
    </w:rPr>
  </w:style>
  <w:style w:type="character" w:styleId="a5">
    <w:name w:val="page number"/>
    <w:basedOn w:val="1"/>
    <w:rsid w:val="00B80519"/>
  </w:style>
  <w:style w:type="character" w:styleId="a6">
    <w:name w:val="Hyperlink"/>
    <w:rsid w:val="00B80519"/>
    <w:rPr>
      <w:color w:val="000080"/>
      <w:u w:val="single"/>
    </w:rPr>
  </w:style>
  <w:style w:type="character" w:customStyle="1" w:styleId="a7">
    <w:name w:val="Маркеры списка"/>
    <w:rsid w:val="00B80519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B805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B80519"/>
    <w:pPr>
      <w:spacing w:after="120"/>
    </w:pPr>
  </w:style>
  <w:style w:type="paragraph" w:styleId="a9">
    <w:name w:val="List"/>
    <w:basedOn w:val="a0"/>
    <w:rsid w:val="00B80519"/>
    <w:rPr>
      <w:rFonts w:cs="Tahoma"/>
    </w:rPr>
  </w:style>
  <w:style w:type="paragraph" w:customStyle="1" w:styleId="10">
    <w:name w:val="Название1"/>
    <w:basedOn w:val="a"/>
    <w:rsid w:val="00B8051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80519"/>
    <w:pPr>
      <w:suppressLineNumbers/>
    </w:pPr>
    <w:rPr>
      <w:rFonts w:cs="Tahoma"/>
    </w:rPr>
  </w:style>
  <w:style w:type="paragraph" w:styleId="aa">
    <w:name w:val="Normal (Web)"/>
    <w:basedOn w:val="a"/>
    <w:rsid w:val="00B80519"/>
    <w:pPr>
      <w:spacing w:before="280" w:after="280"/>
    </w:pPr>
  </w:style>
  <w:style w:type="paragraph" w:styleId="ab">
    <w:name w:val="Body Text Indent"/>
    <w:basedOn w:val="a"/>
    <w:rsid w:val="00B8051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B8051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footer"/>
    <w:basedOn w:val="a"/>
    <w:rsid w:val="00B80519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B80519"/>
    <w:pPr>
      <w:suppressLineNumbers/>
    </w:pPr>
  </w:style>
  <w:style w:type="paragraph" w:customStyle="1" w:styleId="af">
    <w:name w:val="Заголовок таблицы"/>
    <w:basedOn w:val="ae"/>
    <w:rsid w:val="00B80519"/>
    <w:pPr>
      <w:jc w:val="center"/>
    </w:pPr>
    <w:rPr>
      <w:b/>
      <w:bCs/>
    </w:rPr>
  </w:style>
  <w:style w:type="paragraph" w:customStyle="1" w:styleId="af0">
    <w:name w:val="Содержимое врезки"/>
    <w:basedOn w:val="a0"/>
    <w:rsid w:val="00B80519"/>
  </w:style>
  <w:style w:type="paragraph" w:styleId="af1">
    <w:name w:val="header"/>
    <w:basedOn w:val="a"/>
    <w:rsid w:val="00B80519"/>
    <w:pPr>
      <w:suppressLineNumbers/>
      <w:tabs>
        <w:tab w:val="center" w:pos="4818"/>
        <w:tab w:val="right" w:pos="9637"/>
      </w:tabs>
    </w:pPr>
  </w:style>
  <w:style w:type="paragraph" w:styleId="af2">
    <w:name w:val="Title"/>
    <w:basedOn w:val="a"/>
    <w:next w:val="a"/>
    <w:link w:val="af3"/>
    <w:uiPriority w:val="10"/>
    <w:qFormat/>
    <w:rsid w:val="00704DBE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1"/>
    <w:link w:val="af2"/>
    <w:uiPriority w:val="10"/>
    <w:rsid w:val="00704D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zon.ru/context/detail/id/4878044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zon.ru/context/detail/id/1295280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http://school19.tyumen-city.ru/odar2.files/image002.gif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5AEA-CA11-4C67-9072-2068717D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23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СОЦИАЛЬНО-ПСИХОЛОГИЧЕСКАЯ СЛУЖБА                                                        УПРАВЛЕНИЯ ОБРАЗОВАНИЯ                                                                         АДМИНИСТРАЦИИ МУРОМСКОГО РАЙОНА</vt:lpstr>
    </vt:vector>
  </TitlesOfParts>
  <Company/>
  <LinksUpToDate>false</LinksUpToDate>
  <CharactersWithSpaces>33098</CharactersWithSpaces>
  <SharedDoc>false</SharedDoc>
  <HLinks>
    <vt:vector size="12" baseType="variant">
      <vt:variant>
        <vt:i4>2162722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http://www.ozon.ru/context/detail/id/4878044/</vt:lpwstr>
      </vt:variant>
      <vt:variant>
        <vt:lpwstr>persons</vt:lpwstr>
      </vt:variant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http://www.ozon.ru/context/detail/id/1295280/</vt:lpwstr>
      </vt:variant>
      <vt:variant>
        <vt:lpwstr>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СОЦИАЛЬНО-ПСИХОЛОГИЧЕСКАЯ СЛУЖБА                                                        УПРАВЛЕНИЯ ОБРАЗОВАНИЯ                                                                         АДМИНИСТРАЦИИ МУРОМСКОГО РАЙОНА</dc:title>
  <dc:creator>Admin</dc:creator>
  <cp:lastModifiedBy>demina</cp:lastModifiedBy>
  <cp:revision>10</cp:revision>
  <cp:lastPrinted>2016-10-24T23:07:00Z</cp:lastPrinted>
  <dcterms:created xsi:type="dcterms:W3CDTF">2016-09-06T04:19:00Z</dcterms:created>
  <dcterms:modified xsi:type="dcterms:W3CDTF">2016-12-14T03:45:00Z</dcterms:modified>
</cp:coreProperties>
</file>